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C8D" w:rsidRDefault="00D76DFA" w:rsidP="0061230A">
      <w:pPr>
        <w:pStyle w:val="1"/>
        <w:rPr>
          <w:rFonts w:ascii="Arial" w:hAnsi="Arial" w:cs="Arial"/>
          <w:b/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4190365</wp:posOffset>
            </wp:positionH>
            <wp:positionV relativeFrom="paragraph">
              <wp:posOffset>0</wp:posOffset>
            </wp:positionV>
            <wp:extent cx="1816735" cy="424815"/>
            <wp:effectExtent l="0" t="0" r="0" b="0"/>
            <wp:wrapTight wrapText="bothSides">
              <wp:wrapPolygon edited="0">
                <wp:start x="906" y="0"/>
                <wp:lineTo x="0" y="3874"/>
                <wp:lineTo x="0" y="16466"/>
                <wp:lineTo x="906" y="20341"/>
                <wp:lineTo x="3850" y="20341"/>
                <wp:lineTo x="4983" y="20341"/>
                <wp:lineTo x="13816" y="16466"/>
                <wp:lineTo x="21290" y="15498"/>
                <wp:lineTo x="21290" y="5812"/>
                <wp:lineTo x="3850" y="0"/>
                <wp:lineTo x="906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42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F57A0" w:rsidRPr="009D6270">
        <w:rPr>
          <w:rFonts w:ascii="Arial" w:hAnsi="Arial" w:cs="Arial"/>
          <w:b/>
          <w:bCs/>
        </w:rPr>
        <w:t xml:space="preserve">Спецификация </w:t>
      </w:r>
    </w:p>
    <w:p w:rsidR="0061230A" w:rsidRPr="00DC1C1C" w:rsidRDefault="00BA3C8D" w:rsidP="00DC1C1C">
      <w:pPr>
        <w:pStyle w:val="1"/>
        <w:rPr>
          <w:rFonts w:ascii="Arial" w:hAnsi="Arial" w:cs="Arial"/>
          <w:b/>
          <w:bCs/>
        </w:rPr>
      </w:pPr>
      <w:r w:rsidRPr="00BA3C8D">
        <w:rPr>
          <w:rFonts w:ascii="Arial" w:hAnsi="Arial" w:cs="Arial"/>
          <w:b/>
          <w:bCs/>
        </w:rPr>
        <w:t>IPT-VC</w:t>
      </w:r>
      <w:r w:rsidR="00D5233E">
        <w:rPr>
          <w:rFonts w:ascii="Arial" w:hAnsi="Arial" w:cs="Arial"/>
          <w:b/>
          <w:bCs/>
        </w:rPr>
        <w:t>22</w:t>
      </w:r>
      <w:r w:rsidR="00023A3E" w:rsidRPr="00023A3E">
        <w:rPr>
          <w:rFonts w:ascii="Arial" w:hAnsi="Arial" w:cs="Arial"/>
          <w:b/>
          <w:bCs/>
          <w:color w:val="000000"/>
        </w:rPr>
        <w:t>(2,8)</w:t>
      </w:r>
    </w:p>
    <w:tbl>
      <w:tblPr>
        <w:tblStyle w:val="af8"/>
        <w:tblW w:w="0" w:type="auto"/>
        <w:tblLook w:val="04A0"/>
      </w:tblPr>
      <w:tblGrid>
        <w:gridCol w:w="2405"/>
        <w:gridCol w:w="6940"/>
      </w:tblGrid>
      <w:tr w:rsidR="006D2B3B" w:rsidRPr="0029710E" w:rsidTr="00DC1C1C">
        <w:trPr>
          <w:trHeight w:val="1966"/>
        </w:trPr>
        <w:tc>
          <w:tcPr>
            <w:tcW w:w="9345" w:type="dxa"/>
            <w:gridSpan w:val="2"/>
          </w:tcPr>
          <w:p w:rsidR="002E5E07" w:rsidRDefault="00D5233E">
            <w:pPr>
              <w:rPr>
                <w:sz w:val="22"/>
                <w:szCs w:val="22"/>
              </w:rPr>
            </w:pPr>
            <w:r w:rsidRPr="00DA1CA2">
              <w:rPr>
                <w:rFonts w:cstheme="minorHAnsi"/>
                <w:b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3978275</wp:posOffset>
                  </wp:positionH>
                  <wp:positionV relativeFrom="paragraph">
                    <wp:posOffset>51806</wp:posOffset>
                  </wp:positionV>
                  <wp:extent cx="1760220" cy="1802765"/>
                  <wp:effectExtent l="19050" t="0" r="0" b="0"/>
                  <wp:wrapTight wrapText="bothSides">
                    <wp:wrapPolygon edited="0">
                      <wp:start x="-234" y="0"/>
                      <wp:lineTo x="-234" y="21455"/>
                      <wp:lineTo x="21506" y="21455"/>
                      <wp:lineTo x="21506" y="0"/>
                      <wp:lineTo x="-234" y="0"/>
                    </wp:wrapPolygon>
                  </wp:wrapTight>
                  <wp:docPr id="6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29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1802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E5E07" w:rsidRDefault="002E5E07">
            <w:pPr>
              <w:rPr>
                <w:sz w:val="22"/>
                <w:szCs w:val="22"/>
              </w:rPr>
            </w:pPr>
          </w:p>
          <w:p w:rsidR="00D5233E" w:rsidRDefault="00D5233E">
            <w:pPr>
              <w:rPr>
                <w:sz w:val="22"/>
                <w:szCs w:val="22"/>
              </w:rPr>
            </w:pPr>
          </w:p>
          <w:p w:rsidR="002E5E07" w:rsidRDefault="002E5E07">
            <w:pPr>
              <w:rPr>
                <w:sz w:val="22"/>
                <w:szCs w:val="22"/>
              </w:rPr>
            </w:pPr>
          </w:p>
          <w:p w:rsidR="00D5233E" w:rsidRPr="002E5E07" w:rsidRDefault="00D5233E">
            <w:pPr>
              <w:rPr>
                <w:sz w:val="22"/>
                <w:szCs w:val="22"/>
              </w:rPr>
            </w:pPr>
          </w:p>
          <w:p w:rsidR="006D2B3B" w:rsidRPr="00D5233E" w:rsidRDefault="00BA3C8D" w:rsidP="0061230A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BA3C8D">
              <w:rPr>
                <w:rFonts w:ascii="Arial" w:hAnsi="Arial" w:cs="Arial"/>
                <w:b/>
                <w:bCs/>
                <w:sz w:val="22"/>
                <w:szCs w:val="22"/>
              </w:rPr>
              <w:t>IPT-VC</w:t>
            </w:r>
            <w:r w:rsidR="00D5233E">
              <w:rPr>
                <w:rFonts w:ascii="Arial" w:hAnsi="Arial" w:cs="Arial"/>
                <w:b/>
                <w:bCs/>
                <w:sz w:val="22"/>
                <w:szCs w:val="22"/>
              </w:rPr>
              <w:t>22</w:t>
            </w:r>
            <w:r w:rsidR="00E12005" w:rsidRPr="00DC1C1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(2,8)</w:t>
            </w:r>
            <w:r w:rsidR="00D523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D2B3B" w:rsidRPr="002E5E0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- </w:t>
            </w:r>
            <w:r w:rsidR="0060725F" w:rsidRPr="002E5E0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автомобильная </w:t>
            </w:r>
            <w:r w:rsidR="0061230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купольная</w:t>
            </w:r>
            <w:r w:rsidR="0060725F" w:rsidRPr="002E5E0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60725F" w:rsidRPr="002E5E07">
              <w:rPr>
                <w:rFonts w:ascii="Arial" w:hAnsi="Arial" w:cs="Arial"/>
                <w:sz w:val="22"/>
                <w:szCs w:val="22"/>
                <w:shd w:val="clear" w:color="auto" w:fill="FFFFFF"/>
                <w:lang w:val="en-US"/>
              </w:rPr>
              <w:t>AHD</w:t>
            </w:r>
            <w:r w:rsidR="0060725F" w:rsidRPr="002E5E0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камера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="00023A3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</w:p>
          <w:p w:rsidR="00D5233E" w:rsidRDefault="00D5233E" w:rsidP="0061230A">
            <w:pPr>
              <w:rPr>
                <w:noProof/>
              </w:rPr>
            </w:pPr>
          </w:p>
          <w:p w:rsidR="00D5233E" w:rsidRDefault="00D5233E" w:rsidP="0061230A">
            <w:pPr>
              <w:rPr>
                <w:noProof/>
              </w:rPr>
            </w:pPr>
          </w:p>
          <w:p w:rsidR="00D5233E" w:rsidRDefault="00D5233E" w:rsidP="0061230A">
            <w:pPr>
              <w:rPr>
                <w:noProof/>
              </w:rPr>
            </w:pPr>
          </w:p>
          <w:p w:rsidR="00D5233E" w:rsidRDefault="00D5233E" w:rsidP="0061230A">
            <w:pPr>
              <w:rPr>
                <w:noProof/>
              </w:rPr>
            </w:pPr>
          </w:p>
          <w:p w:rsidR="00D5233E" w:rsidRDefault="00D5233E" w:rsidP="0061230A">
            <w:pPr>
              <w:rPr>
                <w:noProof/>
              </w:rPr>
            </w:pPr>
          </w:p>
          <w:p w:rsidR="00D5233E" w:rsidRPr="00D76DFA" w:rsidRDefault="00D5233E" w:rsidP="0061230A"/>
        </w:tc>
      </w:tr>
      <w:tr w:rsidR="00DC1C1C" w:rsidTr="00436132">
        <w:tc>
          <w:tcPr>
            <w:tcW w:w="2405" w:type="dxa"/>
          </w:tcPr>
          <w:p w:rsidR="00DC1C1C" w:rsidRPr="00E76DD4" w:rsidRDefault="00DC1C1C" w:rsidP="00E71A93">
            <w:pPr>
              <w:tabs>
                <w:tab w:val="left" w:pos="3765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76DD4">
              <w:rPr>
                <w:rFonts w:ascii="Arial" w:hAnsi="Arial" w:cs="Arial"/>
                <w:b/>
                <w:bCs/>
                <w:sz w:val="22"/>
                <w:szCs w:val="22"/>
              </w:rPr>
              <w:t>Модель</w:t>
            </w:r>
          </w:p>
        </w:tc>
        <w:tc>
          <w:tcPr>
            <w:tcW w:w="6940" w:type="dxa"/>
            <w:vAlign w:val="center"/>
          </w:tcPr>
          <w:p w:rsidR="00DC1C1C" w:rsidRPr="00DC1C1C" w:rsidRDefault="00DC1C1C" w:rsidP="00E71A9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C1C1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IPT-VC</w:t>
            </w:r>
            <w:r w:rsidR="00D5233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22</w:t>
            </w:r>
            <w:r w:rsidRPr="00DC1C1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(2,8)</w:t>
            </w:r>
          </w:p>
        </w:tc>
      </w:tr>
      <w:tr w:rsidR="00E71A93" w:rsidTr="002E5E07">
        <w:trPr>
          <w:trHeight w:val="739"/>
        </w:trPr>
        <w:tc>
          <w:tcPr>
            <w:tcW w:w="2405" w:type="dxa"/>
          </w:tcPr>
          <w:p w:rsidR="00E71A93" w:rsidRPr="00E76DD4" w:rsidRDefault="00E71A93" w:rsidP="00E71A93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71A93" w:rsidRPr="00E76DD4" w:rsidRDefault="00E71A93" w:rsidP="00E71A93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6DD4">
              <w:rPr>
                <w:rFonts w:ascii="Arial" w:hAnsi="Arial" w:cs="Arial"/>
                <w:sz w:val="22"/>
                <w:szCs w:val="22"/>
              </w:rPr>
              <w:t>Тип</w:t>
            </w:r>
          </w:p>
        </w:tc>
        <w:tc>
          <w:tcPr>
            <w:tcW w:w="6940" w:type="dxa"/>
          </w:tcPr>
          <w:p w:rsidR="00E71A93" w:rsidRPr="00DC1C1C" w:rsidRDefault="00E71A93" w:rsidP="00E71A93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71A93" w:rsidRPr="00DC1C1C" w:rsidRDefault="00D5233E" w:rsidP="00E71A93">
            <w:pPr>
              <w:tabs>
                <w:tab w:val="left" w:pos="3765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Купольная</w:t>
            </w:r>
            <w:r w:rsidR="00BA3C8D" w:rsidRPr="00DC1C1C">
              <w:rPr>
                <w:rFonts w:ascii="Arial" w:hAnsi="Arial" w:cs="Arial"/>
                <w:sz w:val="22"/>
                <w:szCs w:val="22"/>
              </w:rPr>
              <w:t xml:space="preserve"> камера</w:t>
            </w:r>
          </w:p>
        </w:tc>
      </w:tr>
      <w:tr w:rsidR="003E0611" w:rsidTr="003E0611">
        <w:trPr>
          <w:trHeight w:val="279"/>
        </w:trPr>
        <w:tc>
          <w:tcPr>
            <w:tcW w:w="2405" w:type="dxa"/>
          </w:tcPr>
          <w:p w:rsidR="003E0611" w:rsidRPr="00E76DD4" w:rsidRDefault="003E0611" w:rsidP="00E71A93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6DD4">
              <w:rPr>
                <w:rFonts w:ascii="Arial" w:hAnsi="Arial" w:cs="Arial"/>
                <w:sz w:val="22"/>
                <w:szCs w:val="22"/>
              </w:rPr>
              <w:t>Объектив</w:t>
            </w:r>
          </w:p>
        </w:tc>
        <w:tc>
          <w:tcPr>
            <w:tcW w:w="6940" w:type="dxa"/>
          </w:tcPr>
          <w:p w:rsidR="003E0611" w:rsidRPr="00DC1C1C" w:rsidRDefault="003E0611" w:rsidP="00E71A93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1C1C">
              <w:rPr>
                <w:rFonts w:ascii="Arial" w:hAnsi="Arial" w:cs="Arial"/>
                <w:sz w:val="22"/>
                <w:szCs w:val="22"/>
              </w:rPr>
              <w:t>2,8 мм</w:t>
            </w:r>
          </w:p>
        </w:tc>
      </w:tr>
      <w:tr w:rsidR="00DC1C1C" w:rsidRPr="00E71A93" w:rsidTr="00AF600F">
        <w:tc>
          <w:tcPr>
            <w:tcW w:w="2405" w:type="dxa"/>
          </w:tcPr>
          <w:p w:rsidR="00DC1C1C" w:rsidRPr="00E76DD4" w:rsidRDefault="00DC1C1C" w:rsidP="00E71A93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6DD4">
              <w:rPr>
                <w:rFonts w:ascii="Arial" w:hAnsi="Arial" w:cs="Arial"/>
                <w:sz w:val="22"/>
                <w:szCs w:val="22"/>
              </w:rPr>
              <w:t>Матрица</w:t>
            </w:r>
          </w:p>
        </w:tc>
        <w:tc>
          <w:tcPr>
            <w:tcW w:w="6940" w:type="dxa"/>
          </w:tcPr>
          <w:p w:rsidR="00DC1C1C" w:rsidRPr="00D5233E" w:rsidRDefault="00D5233E" w:rsidP="00E71A93">
            <w:pPr>
              <w:tabs>
                <w:tab w:val="left" w:pos="3765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33E">
              <w:rPr>
                <w:rFonts w:ascii="Arial" w:eastAsia="SimHei" w:hAnsi="Arial" w:cs="Arial"/>
                <w:color w:val="000000" w:themeColor="text1"/>
                <w:sz w:val="22"/>
                <w:szCs w:val="22"/>
              </w:rPr>
              <w:t>1/2.9</w:t>
            </w:r>
            <w:r w:rsidRPr="00D5233E">
              <w:rPr>
                <w:rFonts w:ascii="Arial" w:eastAsia="SimHei" w:hAnsi="Arial" w:cs="Arial"/>
                <w:color w:val="000000" w:themeColor="text1"/>
                <w:sz w:val="22"/>
                <w:szCs w:val="22"/>
                <w:lang w:val="en-US"/>
              </w:rPr>
              <w:t xml:space="preserve">” </w:t>
            </w:r>
            <w:r w:rsidRPr="00D5233E">
              <w:rPr>
                <w:rFonts w:ascii="Arial" w:eastAsia="SimHei" w:hAnsi="Arial" w:cs="Arial"/>
                <w:color w:val="000000" w:themeColor="text1"/>
                <w:sz w:val="22"/>
                <w:szCs w:val="22"/>
              </w:rPr>
              <w:t>GC2053</w:t>
            </w:r>
          </w:p>
        </w:tc>
      </w:tr>
      <w:tr w:rsidR="00E71A93" w:rsidRPr="00E71A93" w:rsidTr="002E5E07">
        <w:tc>
          <w:tcPr>
            <w:tcW w:w="2405" w:type="dxa"/>
          </w:tcPr>
          <w:p w:rsidR="00E71A93" w:rsidRPr="00E76DD4" w:rsidRDefault="00E71A93" w:rsidP="00E71A93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6DD4">
              <w:rPr>
                <w:rFonts w:ascii="Arial" w:hAnsi="Arial" w:cs="Arial"/>
                <w:sz w:val="22"/>
                <w:szCs w:val="22"/>
              </w:rPr>
              <w:t>Кодирование цвета</w:t>
            </w:r>
          </w:p>
        </w:tc>
        <w:tc>
          <w:tcPr>
            <w:tcW w:w="6940" w:type="dxa"/>
          </w:tcPr>
          <w:p w:rsidR="00E71A93" w:rsidRPr="00DC1C1C" w:rsidRDefault="00E71A93" w:rsidP="00E71A93">
            <w:pPr>
              <w:tabs>
                <w:tab w:val="left" w:pos="3765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DC1C1C">
              <w:rPr>
                <w:rFonts w:ascii="Arial" w:hAnsi="Arial" w:cs="Arial"/>
                <w:sz w:val="22"/>
                <w:szCs w:val="22"/>
              </w:rPr>
              <w:t>PAL/NTSC</w:t>
            </w:r>
          </w:p>
        </w:tc>
      </w:tr>
      <w:tr w:rsidR="003E0611" w:rsidRPr="00E71A93" w:rsidTr="002E5E07">
        <w:tc>
          <w:tcPr>
            <w:tcW w:w="2405" w:type="dxa"/>
          </w:tcPr>
          <w:p w:rsidR="003E0611" w:rsidRPr="00E76DD4" w:rsidRDefault="003E0611" w:rsidP="00E71A93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6DD4">
              <w:rPr>
                <w:rFonts w:ascii="Arial" w:hAnsi="Arial" w:cs="Arial"/>
                <w:sz w:val="22"/>
                <w:szCs w:val="22"/>
              </w:rPr>
              <w:t>Угол обзора</w:t>
            </w:r>
          </w:p>
        </w:tc>
        <w:tc>
          <w:tcPr>
            <w:tcW w:w="6940" w:type="dxa"/>
          </w:tcPr>
          <w:p w:rsidR="003E0611" w:rsidRPr="00DC1C1C" w:rsidRDefault="00E76DD4" w:rsidP="00E71A93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1C1C">
              <w:rPr>
                <w:rFonts w:ascii="Arial" w:hAnsi="Arial" w:cs="Arial"/>
                <w:sz w:val="22"/>
                <w:szCs w:val="22"/>
              </w:rPr>
              <w:t>120 градусов</w:t>
            </w:r>
          </w:p>
        </w:tc>
      </w:tr>
      <w:tr w:rsidR="00DC1C1C" w:rsidRPr="00E71A93" w:rsidTr="00203B3D">
        <w:trPr>
          <w:trHeight w:val="164"/>
        </w:trPr>
        <w:tc>
          <w:tcPr>
            <w:tcW w:w="2405" w:type="dxa"/>
          </w:tcPr>
          <w:p w:rsidR="00DC1C1C" w:rsidRPr="00E76DD4" w:rsidRDefault="00DC1C1C" w:rsidP="002962B5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76DD4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Мегапиксель</w:t>
            </w:r>
          </w:p>
        </w:tc>
        <w:tc>
          <w:tcPr>
            <w:tcW w:w="6940" w:type="dxa"/>
          </w:tcPr>
          <w:p w:rsidR="00DC1C1C" w:rsidRPr="00DC1C1C" w:rsidRDefault="00DC1C1C" w:rsidP="00E76DD4">
            <w:pPr>
              <w:tabs>
                <w:tab w:val="left" w:pos="3765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DC1C1C">
              <w:rPr>
                <w:rFonts w:ascii="Arial" w:hAnsi="Arial" w:cs="Arial"/>
                <w:sz w:val="22"/>
                <w:szCs w:val="22"/>
              </w:rPr>
              <w:t>2Мп</w:t>
            </w:r>
          </w:p>
        </w:tc>
      </w:tr>
      <w:tr w:rsidR="00DC1C1C" w:rsidRPr="003E0611" w:rsidTr="009D2B73">
        <w:tc>
          <w:tcPr>
            <w:tcW w:w="2405" w:type="dxa"/>
          </w:tcPr>
          <w:p w:rsidR="00DC1C1C" w:rsidRPr="00E76DD4" w:rsidRDefault="00DC1C1C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6DD4">
              <w:rPr>
                <w:rFonts w:ascii="Arial" w:hAnsi="Arial" w:cs="Arial"/>
                <w:sz w:val="22"/>
                <w:szCs w:val="22"/>
              </w:rPr>
              <w:t>Разрешение</w:t>
            </w:r>
          </w:p>
        </w:tc>
        <w:tc>
          <w:tcPr>
            <w:tcW w:w="6940" w:type="dxa"/>
          </w:tcPr>
          <w:p w:rsidR="00DC1C1C" w:rsidRPr="00DC1C1C" w:rsidRDefault="00DC1C1C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1C1C">
              <w:rPr>
                <w:rFonts w:ascii="Arial" w:hAnsi="Arial" w:cs="Arial"/>
                <w:sz w:val="22"/>
                <w:szCs w:val="22"/>
              </w:rPr>
              <w:t>1</w:t>
            </w:r>
            <w:r w:rsidR="00D5233E">
              <w:rPr>
                <w:rFonts w:ascii="Arial" w:hAnsi="Arial" w:cs="Arial"/>
                <w:sz w:val="22"/>
                <w:szCs w:val="22"/>
              </w:rPr>
              <w:t>92</w:t>
            </w:r>
            <w:r w:rsidRPr="00DC1C1C">
              <w:rPr>
                <w:rFonts w:ascii="Arial" w:hAnsi="Arial" w:cs="Arial"/>
                <w:sz w:val="22"/>
                <w:szCs w:val="22"/>
              </w:rPr>
              <w:t>0*1080</w:t>
            </w:r>
          </w:p>
        </w:tc>
      </w:tr>
      <w:tr w:rsidR="00C55A83" w:rsidRPr="00E71A93" w:rsidTr="00CF08EA">
        <w:tc>
          <w:tcPr>
            <w:tcW w:w="2405" w:type="dxa"/>
          </w:tcPr>
          <w:p w:rsidR="00C55A83" w:rsidRPr="00E76DD4" w:rsidRDefault="00C55A83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6DD4">
              <w:rPr>
                <w:rFonts w:ascii="Arial" w:hAnsi="Arial" w:cs="Arial"/>
                <w:sz w:val="22"/>
                <w:szCs w:val="22"/>
              </w:rPr>
              <w:t>Соотношение сигнал/шум</w:t>
            </w:r>
          </w:p>
        </w:tc>
        <w:tc>
          <w:tcPr>
            <w:tcW w:w="6940" w:type="dxa"/>
          </w:tcPr>
          <w:p w:rsidR="00C55A83" w:rsidRPr="00D5233E" w:rsidRDefault="00D5233E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233E">
              <w:rPr>
                <w:rFonts w:ascii="Arial" w:eastAsia="NSimSun" w:hAnsi="Arial" w:cs="Arial"/>
                <w:color w:val="000000" w:themeColor="text1"/>
                <w:sz w:val="22"/>
                <w:szCs w:val="22"/>
              </w:rPr>
              <w:t>≥42dB</w:t>
            </w:r>
          </w:p>
        </w:tc>
      </w:tr>
      <w:tr w:rsidR="00C55A83" w:rsidRPr="00E71A93" w:rsidTr="00D86DE1">
        <w:tc>
          <w:tcPr>
            <w:tcW w:w="2405" w:type="dxa"/>
          </w:tcPr>
          <w:p w:rsidR="00C55A83" w:rsidRPr="00E76DD4" w:rsidRDefault="00C55A83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6DD4">
              <w:rPr>
                <w:rFonts w:ascii="Arial" w:hAnsi="Arial" w:cs="Arial"/>
                <w:sz w:val="22"/>
                <w:szCs w:val="22"/>
              </w:rPr>
              <w:t>Инфракрасный спектр</w:t>
            </w:r>
          </w:p>
        </w:tc>
        <w:tc>
          <w:tcPr>
            <w:tcW w:w="6940" w:type="dxa"/>
          </w:tcPr>
          <w:p w:rsidR="00C55A83" w:rsidRPr="00DC1C1C" w:rsidRDefault="00C55A83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1C1C">
              <w:rPr>
                <w:rFonts w:ascii="Arial" w:hAnsi="Arial" w:cs="Arial"/>
                <w:sz w:val="22"/>
                <w:szCs w:val="22"/>
              </w:rPr>
              <w:t>850 нм</w:t>
            </w:r>
          </w:p>
        </w:tc>
      </w:tr>
      <w:tr w:rsidR="00475893" w:rsidRPr="00A45F27" w:rsidTr="002E5E07">
        <w:tc>
          <w:tcPr>
            <w:tcW w:w="2405" w:type="dxa"/>
          </w:tcPr>
          <w:p w:rsidR="00475893" w:rsidRPr="00E76DD4" w:rsidRDefault="00475893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6DD4">
              <w:rPr>
                <w:rFonts w:ascii="Arial" w:hAnsi="Arial" w:cs="Arial"/>
                <w:sz w:val="22"/>
                <w:szCs w:val="22"/>
              </w:rPr>
              <w:t>Чувствительность</w:t>
            </w:r>
          </w:p>
        </w:tc>
        <w:tc>
          <w:tcPr>
            <w:tcW w:w="6940" w:type="dxa"/>
          </w:tcPr>
          <w:p w:rsidR="00475893" w:rsidRPr="00DC1C1C" w:rsidRDefault="00475893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1C1C">
              <w:rPr>
                <w:rFonts w:ascii="Arial" w:hAnsi="Arial" w:cs="Arial"/>
                <w:sz w:val="22"/>
                <w:szCs w:val="22"/>
              </w:rPr>
              <w:t>Цветной - 0,01 люкс</w:t>
            </w:r>
          </w:p>
          <w:p w:rsidR="00475893" w:rsidRPr="00DC1C1C" w:rsidRDefault="00475893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1C1C">
              <w:rPr>
                <w:rFonts w:ascii="Arial" w:hAnsi="Arial" w:cs="Arial"/>
                <w:sz w:val="22"/>
                <w:szCs w:val="22"/>
              </w:rPr>
              <w:t xml:space="preserve">ИК </w:t>
            </w:r>
            <w:proofErr w:type="spellStart"/>
            <w:r w:rsidRPr="00DC1C1C">
              <w:rPr>
                <w:rFonts w:ascii="Arial" w:hAnsi="Arial" w:cs="Arial"/>
                <w:sz w:val="22"/>
                <w:szCs w:val="22"/>
              </w:rPr>
              <w:t>вкл</w:t>
            </w:r>
            <w:proofErr w:type="spellEnd"/>
            <w:r w:rsidRPr="00DC1C1C">
              <w:rPr>
                <w:rFonts w:ascii="Arial" w:hAnsi="Arial" w:cs="Arial"/>
                <w:sz w:val="22"/>
                <w:szCs w:val="22"/>
              </w:rPr>
              <w:t xml:space="preserve"> - 0 люкс</w:t>
            </w:r>
          </w:p>
        </w:tc>
      </w:tr>
      <w:tr w:rsidR="00475893" w:rsidRPr="00A45F27" w:rsidTr="002E5E07">
        <w:tc>
          <w:tcPr>
            <w:tcW w:w="2405" w:type="dxa"/>
          </w:tcPr>
          <w:p w:rsidR="00475893" w:rsidRPr="00E76DD4" w:rsidRDefault="00475893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6DD4">
              <w:rPr>
                <w:rFonts w:ascii="Arial" w:hAnsi="Arial" w:cs="Arial"/>
                <w:sz w:val="22"/>
                <w:szCs w:val="22"/>
              </w:rPr>
              <w:t>Баланс белого</w:t>
            </w:r>
          </w:p>
        </w:tc>
        <w:tc>
          <w:tcPr>
            <w:tcW w:w="6940" w:type="dxa"/>
          </w:tcPr>
          <w:p w:rsidR="00475893" w:rsidRPr="00DC1C1C" w:rsidRDefault="00475893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1C1C">
              <w:rPr>
                <w:rFonts w:ascii="Arial" w:hAnsi="Arial" w:cs="Arial"/>
                <w:sz w:val="22"/>
                <w:szCs w:val="22"/>
              </w:rPr>
              <w:t>Авто</w:t>
            </w:r>
          </w:p>
        </w:tc>
      </w:tr>
      <w:tr w:rsidR="00475893" w:rsidRPr="00A45F27" w:rsidTr="002E5E07">
        <w:tc>
          <w:tcPr>
            <w:tcW w:w="2405" w:type="dxa"/>
          </w:tcPr>
          <w:p w:rsidR="00475893" w:rsidRPr="00E76DD4" w:rsidRDefault="00475893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6DD4">
              <w:rPr>
                <w:rFonts w:ascii="Arial" w:hAnsi="Arial" w:cs="Arial"/>
                <w:sz w:val="22"/>
                <w:szCs w:val="22"/>
              </w:rPr>
              <w:t>Инфракрасные светодиоды</w:t>
            </w:r>
          </w:p>
        </w:tc>
        <w:tc>
          <w:tcPr>
            <w:tcW w:w="6940" w:type="dxa"/>
          </w:tcPr>
          <w:p w:rsidR="00475893" w:rsidRPr="00DC1C1C" w:rsidRDefault="00C55A83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1C1C">
              <w:rPr>
                <w:rFonts w:ascii="Arial" w:hAnsi="Arial" w:cs="Arial"/>
                <w:sz w:val="22"/>
                <w:szCs w:val="22"/>
              </w:rPr>
              <w:t>12</w:t>
            </w:r>
            <w:r w:rsidR="00475893" w:rsidRPr="00DC1C1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475893" w:rsidRPr="00DC1C1C">
              <w:rPr>
                <w:rFonts w:ascii="Arial" w:hAnsi="Arial" w:cs="Arial"/>
                <w:sz w:val="22"/>
                <w:szCs w:val="22"/>
              </w:rPr>
              <w:t>шт</w:t>
            </w:r>
            <w:proofErr w:type="spellEnd"/>
            <w:proofErr w:type="gramEnd"/>
          </w:p>
        </w:tc>
      </w:tr>
      <w:tr w:rsidR="00475893" w:rsidRPr="00A45F27" w:rsidTr="002E5E07">
        <w:tc>
          <w:tcPr>
            <w:tcW w:w="2405" w:type="dxa"/>
          </w:tcPr>
          <w:p w:rsidR="00475893" w:rsidRPr="00E76DD4" w:rsidRDefault="00475893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6DD4">
              <w:rPr>
                <w:rFonts w:ascii="Arial" w:hAnsi="Arial" w:cs="Arial"/>
                <w:sz w:val="22"/>
                <w:szCs w:val="22"/>
              </w:rPr>
              <w:t>Дальность ИК</w:t>
            </w:r>
          </w:p>
        </w:tc>
        <w:tc>
          <w:tcPr>
            <w:tcW w:w="6940" w:type="dxa"/>
          </w:tcPr>
          <w:p w:rsidR="00475893" w:rsidRPr="00DC1C1C" w:rsidRDefault="00FB7358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475893" w:rsidRPr="00DC1C1C">
              <w:rPr>
                <w:rFonts w:ascii="Arial" w:hAnsi="Arial" w:cs="Arial"/>
                <w:sz w:val="22"/>
                <w:szCs w:val="22"/>
              </w:rPr>
              <w:t xml:space="preserve"> м</w:t>
            </w:r>
          </w:p>
        </w:tc>
      </w:tr>
      <w:tr w:rsidR="00E65E55" w:rsidRPr="00A45F27" w:rsidTr="003E59F2">
        <w:tc>
          <w:tcPr>
            <w:tcW w:w="2405" w:type="dxa"/>
          </w:tcPr>
          <w:p w:rsidR="00E65E55" w:rsidRPr="00E76DD4" w:rsidRDefault="00E65E55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6DD4">
              <w:rPr>
                <w:rFonts w:ascii="Arial" w:hAnsi="Arial" w:cs="Arial"/>
                <w:sz w:val="22"/>
                <w:szCs w:val="22"/>
              </w:rPr>
              <w:t>Потребляемая мощность</w:t>
            </w:r>
          </w:p>
        </w:tc>
        <w:tc>
          <w:tcPr>
            <w:tcW w:w="6940" w:type="dxa"/>
          </w:tcPr>
          <w:p w:rsidR="00E65E55" w:rsidRPr="00DC1C1C" w:rsidRDefault="00FB7358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2,5Вт (с ИК)</w:t>
            </w:r>
          </w:p>
        </w:tc>
      </w:tr>
      <w:tr w:rsidR="00CE4A2C" w:rsidRPr="00A45F27" w:rsidTr="002E5E07">
        <w:tc>
          <w:tcPr>
            <w:tcW w:w="2405" w:type="dxa"/>
          </w:tcPr>
          <w:p w:rsidR="00CE4A2C" w:rsidRPr="00E76DD4" w:rsidRDefault="00CE4A2C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6DD4">
              <w:rPr>
                <w:rFonts w:ascii="Arial" w:hAnsi="Arial" w:cs="Arial"/>
                <w:sz w:val="22"/>
                <w:szCs w:val="22"/>
              </w:rPr>
              <w:t>Входное напряжение</w:t>
            </w:r>
          </w:p>
        </w:tc>
        <w:tc>
          <w:tcPr>
            <w:tcW w:w="6940" w:type="dxa"/>
          </w:tcPr>
          <w:p w:rsidR="00CE4A2C" w:rsidRPr="00DC1C1C" w:rsidRDefault="00CE4A2C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1C1C">
              <w:rPr>
                <w:rFonts w:ascii="Arial" w:hAnsi="Arial" w:cs="Arial"/>
                <w:sz w:val="22"/>
                <w:szCs w:val="22"/>
              </w:rPr>
              <w:t>DC12V ± 10%</w:t>
            </w:r>
          </w:p>
        </w:tc>
      </w:tr>
      <w:tr w:rsidR="00CE4A2C" w:rsidRPr="00CE4A2C" w:rsidTr="002E5E07">
        <w:tc>
          <w:tcPr>
            <w:tcW w:w="2405" w:type="dxa"/>
          </w:tcPr>
          <w:p w:rsidR="00CE4A2C" w:rsidRPr="00E76DD4" w:rsidRDefault="00CE4A2C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6DD4">
              <w:rPr>
                <w:rFonts w:ascii="Arial" w:hAnsi="Arial" w:cs="Arial"/>
                <w:sz w:val="22"/>
                <w:szCs w:val="22"/>
              </w:rPr>
              <w:t>Видео выход</w:t>
            </w:r>
          </w:p>
        </w:tc>
        <w:tc>
          <w:tcPr>
            <w:tcW w:w="6940" w:type="dxa"/>
          </w:tcPr>
          <w:p w:rsidR="00CE4A2C" w:rsidRPr="00DC1C1C" w:rsidRDefault="00CE4A2C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1C1C">
              <w:rPr>
                <w:rFonts w:ascii="Arial" w:hAnsi="Arial" w:cs="Arial"/>
                <w:sz w:val="22"/>
                <w:szCs w:val="22"/>
              </w:rPr>
              <w:t xml:space="preserve">1 </w:t>
            </w:r>
            <w:proofErr w:type="spellStart"/>
            <w:r w:rsidRPr="00DC1C1C">
              <w:rPr>
                <w:rFonts w:ascii="Arial" w:hAnsi="Arial" w:cs="Arial"/>
                <w:sz w:val="22"/>
                <w:szCs w:val="22"/>
                <w:lang w:val="en-US"/>
              </w:rPr>
              <w:t>Vp</w:t>
            </w:r>
            <w:proofErr w:type="spellEnd"/>
            <w:r w:rsidRPr="00DC1C1C">
              <w:rPr>
                <w:rFonts w:ascii="Arial" w:hAnsi="Arial" w:cs="Arial"/>
                <w:sz w:val="22"/>
                <w:szCs w:val="22"/>
              </w:rPr>
              <w:t>-</w:t>
            </w:r>
            <w:r w:rsidRPr="00DC1C1C">
              <w:rPr>
                <w:rFonts w:ascii="Arial" w:hAnsi="Arial" w:cs="Arial"/>
                <w:sz w:val="22"/>
                <w:szCs w:val="22"/>
                <w:lang w:val="en-US"/>
              </w:rPr>
              <w:t>p</w:t>
            </w:r>
            <w:r w:rsidRPr="00DC1C1C">
              <w:rPr>
                <w:rFonts w:ascii="Arial" w:hAnsi="Arial" w:cs="Arial"/>
                <w:sz w:val="22"/>
                <w:szCs w:val="22"/>
              </w:rPr>
              <w:t xml:space="preserve">, 75Ω, 4 </w:t>
            </w:r>
            <w:r w:rsidRPr="00DC1C1C">
              <w:rPr>
                <w:rFonts w:ascii="Arial" w:hAnsi="Arial" w:cs="Arial"/>
                <w:sz w:val="22"/>
                <w:szCs w:val="22"/>
                <w:lang w:val="en-US"/>
              </w:rPr>
              <w:t>PIN</w:t>
            </w:r>
            <w:r w:rsidRPr="00DC1C1C">
              <w:rPr>
                <w:rFonts w:ascii="Arial" w:hAnsi="Arial" w:cs="Arial"/>
                <w:sz w:val="22"/>
                <w:szCs w:val="22"/>
              </w:rPr>
              <w:t xml:space="preserve"> авиационный</w:t>
            </w:r>
          </w:p>
        </w:tc>
      </w:tr>
      <w:tr w:rsidR="00CE4A2C" w:rsidRPr="00CE4A2C" w:rsidTr="002E5E07">
        <w:tc>
          <w:tcPr>
            <w:tcW w:w="2405" w:type="dxa"/>
          </w:tcPr>
          <w:p w:rsidR="00CE4A2C" w:rsidRPr="00E76DD4" w:rsidRDefault="00CE4A2C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6DD4">
              <w:rPr>
                <w:rFonts w:ascii="Arial" w:hAnsi="Arial" w:cs="Arial"/>
                <w:sz w:val="22"/>
                <w:szCs w:val="22"/>
              </w:rPr>
              <w:t>Класс защиты</w:t>
            </w:r>
          </w:p>
        </w:tc>
        <w:tc>
          <w:tcPr>
            <w:tcW w:w="6940" w:type="dxa"/>
          </w:tcPr>
          <w:p w:rsidR="00CE4A2C" w:rsidRPr="00DC1C1C" w:rsidRDefault="00CE4A2C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1C1C">
              <w:rPr>
                <w:rFonts w:ascii="Arial" w:hAnsi="Arial" w:cs="Arial"/>
                <w:sz w:val="22"/>
                <w:szCs w:val="22"/>
                <w:lang w:val="en-US"/>
              </w:rPr>
              <w:t>IP6</w:t>
            </w:r>
            <w:r w:rsidR="00506525" w:rsidRPr="00DC1C1C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CE4A2C" w:rsidRPr="00CE4A2C" w:rsidTr="002E5E07">
        <w:tc>
          <w:tcPr>
            <w:tcW w:w="2405" w:type="dxa"/>
          </w:tcPr>
          <w:p w:rsidR="00CE4A2C" w:rsidRPr="00E76DD4" w:rsidRDefault="00CE4A2C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6DD4">
              <w:rPr>
                <w:rFonts w:ascii="Arial" w:hAnsi="Arial" w:cs="Arial"/>
                <w:sz w:val="22"/>
                <w:szCs w:val="22"/>
              </w:rPr>
              <w:t>Рабочая температура</w:t>
            </w:r>
          </w:p>
        </w:tc>
        <w:tc>
          <w:tcPr>
            <w:tcW w:w="6940" w:type="dxa"/>
          </w:tcPr>
          <w:p w:rsidR="00CE4A2C" w:rsidRPr="00DC1C1C" w:rsidRDefault="004C53DC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1C1C">
              <w:rPr>
                <w:rFonts w:ascii="Arial" w:hAnsi="Arial" w:cs="Arial"/>
                <w:sz w:val="22"/>
                <w:szCs w:val="22"/>
              </w:rPr>
              <w:t xml:space="preserve">от </w:t>
            </w:r>
            <w:r w:rsidR="00CE4A2C" w:rsidRPr="00DC1C1C">
              <w:rPr>
                <w:rFonts w:ascii="Arial" w:hAnsi="Arial" w:cs="Arial"/>
                <w:sz w:val="22"/>
                <w:szCs w:val="22"/>
              </w:rPr>
              <w:t>-</w:t>
            </w:r>
            <w:r w:rsidR="00E65E55" w:rsidRPr="00DC1C1C">
              <w:rPr>
                <w:rFonts w:ascii="Arial" w:hAnsi="Arial" w:cs="Arial"/>
                <w:sz w:val="22"/>
                <w:szCs w:val="22"/>
              </w:rPr>
              <w:t>30</w:t>
            </w:r>
            <w:r w:rsidR="00CE4A2C" w:rsidRPr="00DC1C1C">
              <w:rPr>
                <w:rFonts w:ascii="Arial" w:hAnsi="Arial" w:cs="Arial"/>
                <w:sz w:val="22"/>
                <w:szCs w:val="22"/>
              </w:rPr>
              <w:t xml:space="preserve">°C </w:t>
            </w:r>
            <w:r w:rsidRPr="00DC1C1C">
              <w:rPr>
                <w:rFonts w:ascii="Arial" w:hAnsi="Arial" w:cs="Arial"/>
                <w:sz w:val="22"/>
                <w:szCs w:val="22"/>
              </w:rPr>
              <w:t>до</w:t>
            </w:r>
            <w:r w:rsidR="00CE4A2C" w:rsidRPr="00DC1C1C">
              <w:rPr>
                <w:rFonts w:ascii="Arial" w:hAnsi="Arial" w:cs="Arial"/>
                <w:sz w:val="22"/>
                <w:szCs w:val="22"/>
              </w:rPr>
              <w:t xml:space="preserve"> +</w:t>
            </w:r>
            <w:r w:rsidR="00023A3E">
              <w:rPr>
                <w:rFonts w:ascii="Arial" w:hAnsi="Arial" w:cs="Arial"/>
                <w:sz w:val="22"/>
                <w:szCs w:val="22"/>
              </w:rPr>
              <w:t>70</w:t>
            </w:r>
            <w:r w:rsidR="00CE4A2C" w:rsidRPr="00DC1C1C">
              <w:rPr>
                <w:rFonts w:ascii="Arial" w:hAnsi="Arial" w:cs="Arial"/>
                <w:sz w:val="22"/>
                <w:szCs w:val="22"/>
              </w:rPr>
              <w:t>°C</w:t>
            </w:r>
          </w:p>
        </w:tc>
      </w:tr>
      <w:tr w:rsidR="00CE4A2C" w:rsidRPr="00CE4A2C" w:rsidTr="002E5E07">
        <w:tc>
          <w:tcPr>
            <w:tcW w:w="2405" w:type="dxa"/>
          </w:tcPr>
          <w:p w:rsidR="00CE4A2C" w:rsidRPr="00E76DD4" w:rsidRDefault="00CE4A2C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6DD4">
              <w:rPr>
                <w:rFonts w:ascii="Arial" w:hAnsi="Arial" w:cs="Arial"/>
                <w:sz w:val="22"/>
                <w:szCs w:val="22"/>
              </w:rPr>
              <w:t>Размер</w:t>
            </w:r>
          </w:p>
        </w:tc>
        <w:tc>
          <w:tcPr>
            <w:tcW w:w="6940" w:type="dxa"/>
          </w:tcPr>
          <w:p w:rsidR="00CE4A2C" w:rsidRPr="00DC1C1C" w:rsidRDefault="00D5233E" w:rsidP="00506525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5233E">
              <w:rPr>
                <w:rFonts w:ascii="Arial" w:hAnsi="Arial" w:cs="Arial"/>
                <w:sz w:val="22"/>
                <w:szCs w:val="22"/>
              </w:rPr>
              <w:t>φ60 (диаметр)*54 мм</w:t>
            </w:r>
          </w:p>
        </w:tc>
      </w:tr>
      <w:tr w:rsidR="00CE4A2C" w:rsidRPr="00CE4A2C" w:rsidTr="002E5E07">
        <w:tc>
          <w:tcPr>
            <w:tcW w:w="2405" w:type="dxa"/>
          </w:tcPr>
          <w:p w:rsidR="00CE4A2C" w:rsidRPr="00E76DD4" w:rsidRDefault="00CE4A2C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6DD4">
              <w:rPr>
                <w:rFonts w:ascii="Arial" w:hAnsi="Arial" w:cs="Arial"/>
                <w:sz w:val="22"/>
                <w:szCs w:val="22"/>
              </w:rPr>
              <w:t>Вес</w:t>
            </w:r>
          </w:p>
        </w:tc>
        <w:tc>
          <w:tcPr>
            <w:tcW w:w="6940" w:type="dxa"/>
          </w:tcPr>
          <w:p w:rsidR="00CE4A2C" w:rsidRPr="00DC1C1C" w:rsidRDefault="00506525" w:rsidP="00CE4A2C">
            <w:pPr>
              <w:tabs>
                <w:tab w:val="left" w:pos="37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1C1C">
              <w:rPr>
                <w:rFonts w:ascii="Arial" w:hAnsi="Arial" w:cs="Arial"/>
                <w:sz w:val="22"/>
                <w:szCs w:val="22"/>
              </w:rPr>
              <w:t>215</w:t>
            </w:r>
            <w:r w:rsidR="00CE4A2C" w:rsidRPr="00DC1C1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E4A2C" w:rsidRPr="00DC1C1C">
              <w:rPr>
                <w:rFonts w:ascii="Arial" w:hAnsi="Arial" w:cs="Arial"/>
                <w:sz w:val="22"/>
                <w:szCs w:val="22"/>
              </w:rPr>
              <w:t>гр</w:t>
            </w:r>
            <w:proofErr w:type="spellEnd"/>
          </w:p>
        </w:tc>
      </w:tr>
    </w:tbl>
    <w:p w:rsidR="00E71A93" w:rsidRPr="00CE4A2C" w:rsidRDefault="00E71A93" w:rsidP="00D5233E">
      <w:pPr>
        <w:tabs>
          <w:tab w:val="left" w:pos="3765"/>
        </w:tabs>
        <w:rPr>
          <w:rFonts w:ascii="Arial" w:hAnsi="Arial" w:cs="Arial"/>
          <w:b/>
          <w:bCs/>
          <w:sz w:val="24"/>
          <w:szCs w:val="24"/>
        </w:rPr>
      </w:pPr>
    </w:p>
    <w:sectPr w:rsidR="00E71A93" w:rsidRPr="00CE4A2C" w:rsidSect="006B65AB">
      <w:headerReference w:type="even" r:id="rId9"/>
      <w:headerReference w:type="default" r:id="rId10"/>
      <w:head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8EA" w:rsidRDefault="006C28EA" w:rsidP="004F57A0">
      <w:pPr>
        <w:spacing w:after="0" w:line="240" w:lineRule="auto"/>
      </w:pPr>
      <w:r>
        <w:separator/>
      </w:r>
    </w:p>
  </w:endnote>
  <w:endnote w:type="continuationSeparator" w:id="0">
    <w:p w:rsidR="006C28EA" w:rsidRDefault="006C28EA" w:rsidP="004F5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NSimSun">
    <w:altName w:val="新宋体"/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8EA" w:rsidRDefault="006C28EA" w:rsidP="004F57A0">
      <w:pPr>
        <w:spacing w:after="0" w:line="240" w:lineRule="auto"/>
      </w:pPr>
      <w:r>
        <w:separator/>
      </w:r>
    </w:p>
  </w:footnote>
  <w:footnote w:type="continuationSeparator" w:id="0">
    <w:p w:rsidR="006C28EA" w:rsidRDefault="006C28EA" w:rsidP="004F5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A0" w:rsidRDefault="006B65AB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3768469" o:spid="_x0000_s1026" type="#_x0000_t75" style="position:absolute;margin-left:0;margin-top:0;width:467.3pt;height:109.15pt;z-index:-251657216;mso-position-horizontal:center;mso-position-horizontal-relative:margin;mso-position-vertical:center;mso-position-vertical-relative:margin" o:allowincell="f">
          <v:imagedata r:id="rId1" o:title="IPTRONIC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A0" w:rsidRDefault="006B65AB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3768470" o:spid="_x0000_s1027" type="#_x0000_t75" style="position:absolute;margin-left:0;margin-top:0;width:467.3pt;height:109.15pt;z-index:-251656192;mso-position-horizontal:center;mso-position-horizontal-relative:margin;mso-position-vertical:center;mso-position-vertical-relative:margin" o:allowincell="f">
          <v:imagedata r:id="rId1" o:title="IPTRONIC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7A0" w:rsidRDefault="006B65AB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3768468" o:spid="_x0000_s1025" type="#_x0000_t75" style="position:absolute;margin-left:0;margin-top:0;width:467.3pt;height:109.15pt;z-index:-251658240;mso-position-horizontal:center;mso-position-horizontal-relative:margin;mso-position-vertical:center;mso-position-vertical-relative:margin" o:allowincell="f">
          <v:imagedata r:id="rId1" o:title="IPTRONIC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10B7C"/>
    <w:rsid w:val="00023A3E"/>
    <w:rsid w:val="0004616D"/>
    <w:rsid w:val="000A0A30"/>
    <w:rsid w:val="00127A52"/>
    <w:rsid w:val="001F3790"/>
    <w:rsid w:val="002962B5"/>
    <w:rsid w:val="0029710E"/>
    <w:rsid w:val="002E5E07"/>
    <w:rsid w:val="003E0208"/>
    <w:rsid w:val="003E0611"/>
    <w:rsid w:val="00416B6A"/>
    <w:rsid w:val="00475893"/>
    <w:rsid w:val="0048506B"/>
    <w:rsid w:val="004A2FC8"/>
    <w:rsid w:val="004C53DC"/>
    <w:rsid w:val="004E0D57"/>
    <w:rsid w:val="004F57A0"/>
    <w:rsid w:val="00506525"/>
    <w:rsid w:val="00554616"/>
    <w:rsid w:val="005D278B"/>
    <w:rsid w:val="0060725F"/>
    <w:rsid w:val="0061230A"/>
    <w:rsid w:val="006B65AB"/>
    <w:rsid w:val="006C28EA"/>
    <w:rsid w:val="006D12CA"/>
    <w:rsid w:val="006D2B3B"/>
    <w:rsid w:val="00710B7C"/>
    <w:rsid w:val="007451FD"/>
    <w:rsid w:val="007C71F7"/>
    <w:rsid w:val="0084537E"/>
    <w:rsid w:val="008656F7"/>
    <w:rsid w:val="008F5F9F"/>
    <w:rsid w:val="009836F9"/>
    <w:rsid w:val="009D6270"/>
    <w:rsid w:val="00A2132C"/>
    <w:rsid w:val="00A254C7"/>
    <w:rsid w:val="00A45F27"/>
    <w:rsid w:val="00AF510D"/>
    <w:rsid w:val="00B4329F"/>
    <w:rsid w:val="00B6133F"/>
    <w:rsid w:val="00BA3C8D"/>
    <w:rsid w:val="00C32D1B"/>
    <w:rsid w:val="00C47F25"/>
    <w:rsid w:val="00C55A83"/>
    <w:rsid w:val="00C70306"/>
    <w:rsid w:val="00CA0BE2"/>
    <w:rsid w:val="00CE4A2C"/>
    <w:rsid w:val="00CF48DC"/>
    <w:rsid w:val="00D22266"/>
    <w:rsid w:val="00D5233E"/>
    <w:rsid w:val="00D76DFA"/>
    <w:rsid w:val="00D96A8E"/>
    <w:rsid w:val="00DC1C1C"/>
    <w:rsid w:val="00DC22D4"/>
    <w:rsid w:val="00E12005"/>
    <w:rsid w:val="00E65E55"/>
    <w:rsid w:val="00E71A93"/>
    <w:rsid w:val="00E76DD4"/>
    <w:rsid w:val="00EA65BB"/>
    <w:rsid w:val="00ED2232"/>
    <w:rsid w:val="00EF17AB"/>
    <w:rsid w:val="00F36D08"/>
    <w:rsid w:val="00F927F8"/>
    <w:rsid w:val="00FA5994"/>
    <w:rsid w:val="00FB7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7A0"/>
  </w:style>
  <w:style w:type="paragraph" w:styleId="1">
    <w:name w:val="heading 1"/>
    <w:basedOn w:val="a"/>
    <w:next w:val="a"/>
    <w:link w:val="10"/>
    <w:uiPriority w:val="9"/>
    <w:qFormat/>
    <w:rsid w:val="004F57A0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4F57A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57A0"/>
  </w:style>
  <w:style w:type="paragraph" w:styleId="a5">
    <w:name w:val="footer"/>
    <w:basedOn w:val="a"/>
    <w:link w:val="a6"/>
    <w:uiPriority w:val="99"/>
    <w:unhideWhenUsed/>
    <w:rsid w:val="004F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F57A0"/>
  </w:style>
  <w:style w:type="character" w:customStyle="1" w:styleId="10">
    <w:name w:val="Заголовок 1 Знак"/>
    <w:basedOn w:val="a0"/>
    <w:link w:val="1"/>
    <w:uiPriority w:val="9"/>
    <w:rsid w:val="004F57A0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F57A0"/>
    <w:rPr>
      <w:rFonts w:asciiTheme="majorHAnsi" w:eastAsiaTheme="majorEastAsia" w:hAnsiTheme="majorHAnsi" w:cstheme="majorBidi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4F57A0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57A0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F57A0"/>
    <w:rPr>
      <w:rFonts w:asciiTheme="majorHAnsi" w:eastAsiaTheme="majorEastAsia" w:hAnsiTheme="majorHAnsi" w:cstheme="majorBidi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F57A0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4F57A0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F57A0"/>
    <w:rPr>
      <w:rFonts w:asciiTheme="majorHAnsi" w:eastAsiaTheme="majorEastAsia" w:hAnsiTheme="majorHAnsi" w:cstheme="majorBidi"/>
      <w:caps/>
    </w:rPr>
  </w:style>
  <w:style w:type="character" w:customStyle="1" w:styleId="90">
    <w:name w:val="Заголовок 9 Знак"/>
    <w:basedOn w:val="a0"/>
    <w:link w:val="9"/>
    <w:uiPriority w:val="9"/>
    <w:semiHidden/>
    <w:rsid w:val="004F57A0"/>
    <w:rPr>
      <w:rFonts w:asciiTheme="majorHAnsi" w:eastAsiaTheme="majorEastAsia" w:hAnsiTheme="majorHAnsi" w:cstheme="majorBidi"/>
      <w:i/>
      <w:iCs/>
      <w:caps/>
    </w:rPr>
  </w:style>
  <w:style w:type="paragraph" w:styleId="a7">
    <w:name w:val="caption"/>
    <w:basedOn w:val="a"/>
    <w:next w:val="a"/>
    <w:uiPriority w:val="35"/>
    <w:semiHidden/>
    <w:unhideWhenUsed/>
    <w:qFormat/>
    <w:rsid w:val="004F57A0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4F57A0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a9">
    <w:name w:val="Название Знак"/>
    <w:basedOn w:val="a0"/>
    <w:link w:val="a8"/>
    <w:uiPriority w:val="10"/>
    <w:rsid w:val="004F57A0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a">
    <w:name w:val="Subtitle"/>
    <w:basedOn w:val="a"/>
    <w:next w:val="a"/>
    <w:link w:val="ab"/>
    <w:uiPriority w:val="11"/>
    <w:qFormat/>
    <w:rsid w:val="004F57A0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4F57A0"/>
    <w:rPr>
      <w:color w:val="000000" w:themeColor="text1"/>
      <w:sz w:val="24"/>
      <w:szCs w:val="24"/>
    </w:rPr>
  </w:style>
  <w:style w:type="character" w:styleId="ac">
    <w:name w:val="Strong"/>
    <w:basedOn w:val="a0"/>
    <w:uiPriority w:val="22"/>
    <w:qFormat/>
    <w:rsid w:val="004F57A0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ad">
    <w:name w:val="Emphasis"/>
    <w:basedOn w:val="a0"/>
    <w:uiPriority w:val="20"/>
    <w:qFormat/>
    <w:rsid w:val="004F57A0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ae">
    <w:name w:val="No Spacing"/>
    <w:uiPriority w:val="1"/>
    <w:qFormat/>
    <w:rsid w:val="004F57A0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4F57A0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F57A0"/>
    <w:rPr>
      <w:rFonts w:asciiTheme="majorHAnsi" w:eastAsiaTheme="majorEastAsia" w:hAnsiTheme="majorHAnsi" w:cstheme="majorBidi"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4F57A0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af0">
    <w:name w:val="Выделенная цитата Знак"/>
    <w:basedOn w:val="a0"/>
    <w:link w:val="af"/>
    <w:uiPriority w:val="30"/>
    <w:rsid w:val="004F57A0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af1">
    <w:name w:val="Subtle Emphasis"/>
    <w:basedOn w:val="a0"/>
    <w:uiPriority w:val="19"/>
    <w:qFormat/>
    <w:rsid w:val="004F57A0"/>
    <w:rPr>
      <w:i/>
      <w:iCs/>
      <w:color w:val="auto"/>
    </w:rPr>
  </w:style>
  <w:style w:type="character" w:styleId="af2">
    <w:name w:val="Intense Emphasis"/>
    <w:basedOn w:val="a0"/>
    <w:uiPriority w:val="21"/>
    <w:qFormat/>
    <w:rsid w:val="004F57A0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af3">
    <w:name w:val="Subtle Reference"/>
    <w:basedOn w:val="a0"/>
    <w:uiPriority w:val="31"/>
    <w:qFormat/>
    <w:rsid w:val="004F57A0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af4">
    <w:name w:val="Intense Reference"/>
    <w:basedOn w:val="a0"/>
    <w:uiPriority w:val="32"/>
    <w:qFormat/>
    <w:rsid w:val="004F57A0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af5">
    <w:name w:val="Book Title"/>
    <w:basedOn w:val="a0"/>
    <w:uiPriority w:val="33"/>
    <w:qFormat/>
    <w:rsid w:val="004F57A0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4F57A0"/>
    <w:pPr>
      <w:outlineLvl w:val="9"/>
    </w:pPr>
  </w:style>
  <w:style w:type="paragraph" w:styleId="af7">
    <w:name w:val="List Paragraph"/>
    <w:basedOn w:val="a"/>
    <w:uiPriority w:val="34"/>
    <w:qFormat/>
    <w:rsid w:val="004F57A0"/>
    <w:pPr>
      <w:ind w:left="720"/>
      <w:contextualSpacing/>
    </w:pPr>
  </w:style>
  <w:style w:type="table" w:styleId="af8">
    <w:name w:val="Table Grid"/>
    <w:basedOn w:val="a1"/>
    <w:uiPriority w:val="39"/>
    <w:rsid w:val="006D2B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3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acer</cp:lastModifiedBy>
  <cp:revision>2</cp:revision>
  <dcterms:created xsi:type="dcterms:W3CDTF">2022-05-06T06:08:00Z</dcterms:created>
  <dcterms:modified xsi:type="dcterms:W3CDTF">2022-05-06T06:08:00Z</dcterms:modified>
</cp:coreProperties>
</file>