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071915" w14:textId="5ED7DA47" w:rsidR="002D02D7" w:rsidRPr="00DE1BDC" w:rsidRDefault="002D02D7" w:rsidP="006E79E5">
      <w:pPr>
        <w:spacing w:after="0" w:line="571" w:lineRule="exact"/>
        <w:ind w:right="-20"/>
        <w:rPr>
          <w:rFonts w:ascii="Times New Roman" w:eastAsia="Microsoft YaHei" w:hAnsi="Times New Roman"/>
          <w:color w:val="008CD6"/>
          <w:position w:val="1"/>
          <w:sz w:val="28"/>
          <w:szCs w:val="28"/>
          <w:lang w:val="ru-RU" w:eastAsia="zh-CN"/>
        </w:rPr>
      </w:pPr>
    </w:p>
    <w:p w14:paraId="5927A3E8" w14:textId="7E941558" w:rsidR="00053FC7" w:rsidRDefault="00053FC7" w:rsidP="006E79E5">
      <w:pPr>
        <w:spacing w:after="0" w:line="571" w:lineRule="exact"/>
        <w:ind w:right="-20"/>
        <w:rPr>
          <w:rFonts w:ascii="Times New Roman" w:eastAsia="Microsoft YaHei" w:hAnsi="Times New Roman"/>
          <w:color w:val="008CD6"/>
          <w:position w:val="1"/>
          <w:sz w:val="28"/>
          <w:szCs w:val="28"/>
          <w:lang w:val="ru-RU" w:eastAsia="zh-CN"/>
        </w:rPr>
      </w:pPr>
    </w:p>
    <w:p w14:paraId="69B83893" w14:textId="5B5F4BAC" w:rsidR="000B091B" w:rsidRPr="00DE1BDC" w:rsidRDefault="000B091B" w:rsidP="006E79E5">
      <w:pPr>
        <w:spacing w:after="0" w:line="571" w:lineRule="exact"/>
        <w:ind w:right="-20"/>
        <w:rPr>
          <w:rFonts w:ascii="Times New Roman" w:eastAsia="Microsoft YaHei" w:hAnsi="Times New Roman"/>
          <w:color w:val="008CD6"/>
          <w:position w:val="1"/>
          <w:sz w:val="28"/>
          <w:szCs w:val="28"/>
          <w:lang w:val="ru-RU" w:eastAsia="zh-CN"/>
        </w:rPr>
      </w:pPr>
    </w:p>
    <w:p w14:paraId="4D22BFBF" w14:textId="6BAC929B" w:rsidR="00070A6A" w:rsidRPr="00DE1BDC" w:rsidRDefault="00053FC7" w:rsidP="00DB30F5">
      <w:pPr>
        <w:spacing w:after="0" w:line="571" w:lineRule="exact"/>
        <w:ind w:right="-20"/>
        <w:jc w:val="center"/>
        <w:rPr>
          <w:rFonts w:ascii="Times New Roman" w:eastAsia="Microsoft YaHei" w:hAnsi="Times New Roman"/>
          <w:color w:val="008CD6"/>
          <w:spacing w:val="28"/>
          <w:position w:val="1"/>
          <w:sz w:val="48"/>
          <w:szCs w:val="48"/>
          <w:lang w:val="ru-RU" w:eastAsia="zh-CN"/>
        </w:rPr>
      </w:pPr>
      <w:r w:rsidRPr="00DE1BDC">
        <w:rPr>
          <w:rFonts w:ascii="Times New Roman" w:eastAsia="Microsoft YaHei" w:hAnsi="Times New Roman"/>
          <w:color w:val="008CD6"/>
          <w:position w:val="1"/>
          <w:sz w:val="28"/>
          <w:szCs w:val="28"/>
          <w:lang w:eastAsia="zh-CN"/>
        </w:rPr>
        <w:t>IPTRONIC</w:t>
      </w:r>
      <w:r w:rsidRPr="00DE1BDC">
        <w:rPr>
          <w:rFonts w:ascii="Times New Roman" w:eastAsia="Microsoft YaHei" w:hAnsi="Times New Roman"/>
          <w:color w:val="008CD6"/>
          <w:position w:val="1"/>
          <w:sz w:val="28"/>
          <w:szCs w:val="28"/>
          <w:lang w:val="ru-RU" w:eastAsia="zh-CN"/>
        </w:rPr>
        <w:t xml:space="preserve"> </w:t>
      </w:r>
      <w:r w:rsidR="000B091B">
        <w:rPr>
          <w:rFonts w:ascii="Times New Roman" w:eastAsia="Microsoft YaHei" w:hAnsi="Times New Roman"/>
          <w:color w:val="008CD6"/>
          <w:position w:val="1"/>
          <w:sz w:val="28"/>
          <w:szCs w:val="28"/>
          <w:lang w:val="ru-RU" w:eastAsia="zh-CN"/>
        </w:rPr>
        <w:t>IPTS-IP2450</w:t>
      </w:r>
      <w:proofErr w:type="gramStart"/>
      <w:r w:rsidR="000B091B">
        <w:rPr>
          <w:rFonts w:ascii="Times New Roman" w:eastAsia="Microsoft YaHei" w:hAnsi="Times New Roman"/>
          <w:color w:val="008CD6"/>
          <w:position w:val="1"/>
          <w:sz w:val="28"/>
          <w:szCs w:val="28"/>
          <w:lang w:val="ru-RU" w:eastAsia="zh-CN"/>
        </w:rPr>
        <w:t>DM(</w:t>
      </w:r>
      <w:proofErr w:type="gramEnd"/>
      <w:r w:rsidR="000B091B">
        <w:rPr>
          <w:rFonts w:ascii="Times New Roman" w:eastAsia="Microsoft YaHei" w:hAnsi="Times New Roman"/>
          <w:color w:val="008CD6"/>
          <w:position w:val="1"/>
          <w:sz w:val="28"/>
          <w:szCs w:val="28"/>
          <w:lang w:val="ru-RU" w:eastAsia="zh-CN"/>
        </w:rPr>
        <w:t>2,8)M</w:t>
      </w:r>
    </w:p>
    <w:p w14:paraId="767614C8" w14:textId="350B39E5" w:rsidR="00053FC7" w:rsidRDefault="000B091B" w:rsidP="00D759FE">
      <w:pPr>
        <w:spacing w:after="0" w:line="240" w:lineRule="auto"/>
        <w:ind w:right="-20"/>
        <w:rPr>
          <w:rFonts w:ascii="Times New Roman" w:eastAsia="Microsoft YaHei" w:hAnsi="Times New Roman"/>
          <w:color w:val="008CD6"/>
          <w:spacing w:val="28"/>
          <w:position w:val="1"/>
          <w:sz w:val="28"/>
          <w:szCs w:val="28"/>
          <w:lang w:val="ru-RU" w:eastAsia="zh-CN"/>
        </w:rPr>
      </w:pPr>
      <w:r>
        <w:rPr>
          <w:rFonts w:ascii="Times New Roman" w:eastAsia="Microsoft YaHei" w:hAnsi="Times New Roman"/>
          <w:color w:val="008CD6"/>
          <w:spacing w:val="28"/>
          <w:position w:val="1"/>
          <w:sz w:val="28"/>
          <w:szCs w:val="28"/>
          <w:lang w:val="ru-RU" w:eastAsia="zh-CN"/>
        </w:rPr>
        <w:t xml:space="preserve">        </w:t>
      </w:r>
      <w:r w:rsidR="002A1E44" w:rsidRPr="00DE1BDC">
        <w:rPr>
          <w:rFonts w:ascii="Times New Roman" w:eastAsia="Microsoft YaHei" w:hAnsi="Times New Roman"/>
          <w:color w:val="008CD6"/>
          <w:spacing w:val="28"/>
          <w:position w:val="1"/>
          <w:sz w:val="28"/>
          <w:szCs w:val="28"/>
          <w:lang w:val="ru-RU" w:eastAsia="zh-CN"/>
        </w:rPr>
        <w:t xml:space="preserve">       </w:t>
      </w:r>
      <w:r w:rsidR="000E6067" w:rsidRPr="00DE1BDC">
        <w:rPr>
          <w:rFonts w:ascii="Times New Roman" w:eastAsia="Microsoft YaHei" w:hAnsi="Times New Roman"/>
          <w:color w:val="008CD6"/>
          <w:spacing w:val="28"/>
          <w:position w:val="1"/>
          <w:sz w:val="28"/>
          <w:szCs w:val="28"/>
          <w:lang w:val="ru-RU" w:eastAsia="zh-CN"/>
        </w:rPr>
        <w:t xml:space="preserve"> </w:t>
      </w:r>
      <w:r w:rsidR="00D759FE">
        <w:rPr>
          <w:rFonts w:ascii="Times New Roman" w:eastAsia="Microsoft YaHei" w:hAnsi="Times New Roman"/>
          <w:color w:val="008CD6"/>
          <w:spacing w:val="28"/>
          <w:position w:val="1"/>
          <w:sz w:val="28"/>
          <w:szCs w:val="28"/>
          <w:lang w:val="ru-RU" w:eastAsia="zh-CN"/>
        </w:rPr>
        <w:t xml:space="preserve">    </w:t>
      </w:r>
    </w:p>
    <w:p w14:paraId="0A40E763" w14:textId="04B5884F" w:rsidR="002434E9" w:rsidRDefault="002434E9" w:rsidP="00D759FE">
      <w:pPr>
        <w:spacing w:after="0" w:line="240" w:lineRule="auto"/>
        <w:ind w:right="-20"/>
        <w:rPr>
          <w:rFonts w:ascii="Times New Roman" w:eastAsia="Microsoft YaHei" w:hAnsi="Times New Roman"/>
          <w:color w:val="008CD6"/>
          <w:spacing w:val="28"/>
          <w:position w:val="1"/>
          <w:sz w:val="28"/>
          <w:szCs w:val="28"/>
          <w:lang w:val="ru-RU" w:eastAsia="zh-CN"/>
        </w:rPr>
      </w:pPr>
    </w:p>
    <w:p w14:paraId="5ACCA688" w14:textId="433B02CF" w:rsidR="002434E9" w:rsidRDefault="000B091B" w:rsidP="00D759FE">
      <w:pPr>
        <w:spacing w:after="0" w:line="240" w:lineRule="auto"/>
        <w:ind w:right="-20"/>
        <w:rPr>
          <w:rFonts w:ascii="Times New Roman" w:eastAsia="Microsoft YaHei" w:hAnsi="Times New Roman"/>
          <w:color w:val="008CD6"/>
          <w:spacing w:val="28"/>
          <w:position w:val="1"/>
          <w:sz w:val="28"/>
          <w:szCs w:val="28"/>
          <w:lang w:val="ru-RU" w:eastAsia="zh-CN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58240" behindDoc="0" locked="0" layoutInCell="1" allowOverlap="1" wp14:anchorId="2F5EA39F" wp14:editId="7A404910">
            <wp:simplePos x="0" y="0"/>
            <wp:positionH relativeFrom="column">
              <wp:posOffset>838610</wp:posOffset>
            </wp:positionH>
            <wp:positionV relativeFrom="paragraph">
              <wp:posOffset>43404</wp:posOffset>
            </wp:positionV>
            <wp:extent cx="4595324" cy="1900518"/>
            <wp:effectExtent l="0" t="0" r="0" b="0"/>
            <wp:wrapNone/>
            <wp:docPr id="2" name="图片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1"/>
                    <pic:cNvPicPr>
                      <a:picLocks noChangeAspect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334" b="33200"/>
                    <a:stretch/>
                  </pic:blipFill>
                  <pic:spPr bwMode="auto">
                    <a:xfrm>
                      <a:off x="0" y="0"/>
                      <a:ext cx="4595324" cy="19005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FB66F8" w14:textId="21AA0EF0" w:rsidR="002434E9" w:rsidRDefault="002434E9" w:rsidP="00D759FE">
      <w:pPr>
        <w:spacing w:after="0" w:line="240" w:lineRule="auto"/>
        <w:ind w:right="-20"/>
        <w:rPr>
          <w:rFonts w:ascii="Times New Roman" w:eastAsia="Microsoft YaHei" w:hAnsi="Times New Roman"/>
          <w:color w:val="008CD6"/>
          <w:spacing w:val="28"/>
          <w:position w:val="1"/>
          <w:sz w:val="28"/>
          <w:szCs w:val="28"/>
          <w:lang w:val="ru-RU" w:eastAsia="zh-CN"/>
        </w:rPr>
      </w:pPr>
    </w:p>
    <w:p w14:paraId="140BD4AC" w14:textId="24EA88E7" w:rsidR="002434E9" w:rsidRDefault="002434E9" w:rsidP="00D759FE">
      <w:pPr>
        <w:spacing w:after="0" w:line="240" w:lineRule="auto"/>
        <w:ind w:right="-20"/>
        <w:rPr>
          <w:rFonts w:ascii="Times New Roman" w:eastAsia="Microsoft YaHei" w:hAnsi="Times New Roman"/>
          <w:color w:val="008CD6"/>
          <w:spacing w:val="28"/>
          <w:position w:val="1"/>
          <w:sz w:val="28"/>
          <w:szCs w:val="28"/>
          <w:lang w:val="ru-RU" w:eastAsia="zh-CN"/>
        </w:rPr>
      </w:pPr>
    </w:p>
    <w:p w14:paraId="5492C528" w14:textId="1DA27510" w:rsidR="002434E9" w:rsidRDefault="002434E9" w:rsidP="00D759FE">
      <w:pPr>
        <w:spacing w:after="0" w:line="240" w:lineRule="auto"/>
        <w:ind w:right="-20"/>
        <w:rPr>
          <w:rFonts w:ascii="Times New Roman" w:eastAsia="Microsoft YaHei" w:hAnsi="Times New Roman"/>
          <w:color w:val="008CD6"/>
          <w:spacing w:val="28"/>
          <w:position w:val="1"/>
          <w:sz w:val="28"/>
          <w:szCs w:val="28"/>
          <w:lang w:val="ru-RU" w:eastAsia="zh-CN"/>
        </w:rPr>
      </w:pPr>
    </w:p>
    <w:p w14:paraId="7C719F01" w14:textId="2DEDF269" w:rsidR="002434E9" w:rsidRDefault="002434E9" w:rsidP="00D759FE">
      <w:pPr>
        <w:spacing w:after="0" w:line="240" w:lineRule="auto"/>
        <w:ind w:right="-20"/>
        <w:rPr>
          <w:rFonts w:ascii="Times New Roman" w:eastAsia="Microsoft YaHei" w:hAnsi="Times New Roman"/>
          <w:color w:val="008CD6"/>
          <w:spacing w:val="28"/>
          <w:position w:val="1"/>
          <w:sz w:val="28"/>
          <w:szCs w:val="28"/>
          <w:lang w:val="ru-RU" w:eastAsia="zh-CN"/>
        </w:rPr>
      </w:pPr>
    </w:p>
    <w:p w14:paraId="1C79622A" w14:textId="77B7ABB0" w:rsidR="002434E9" w:rsidRDefault="002434E9" w:rsidP="00D759FE">
      <w:pPr>
        <w:spacing w:after="0" w:line="240" w:lineRule="auto"/>
        <w:ind w:right="-20"/>
        <w:rPr>
          <w:rFonts w:ascii="Times New Roman" w:eastAsia="Microsoft YaHei" w:hAnsi="Times New Roman"/>
          <w:color w:val="008CD6"/>
          <w:spacing w:val="28"/>
          <w:position w:val="1"/>
          <w:sz w:val="28"/>
          <w:szCs w:val="28"/>
          <w:lang w:val="ru-RU" w:eastAsia="zh-CN"/>
        </w:rPr>
      </w:pPr>
    </w:p>
    <w:p w14:paraId="5C42753F" w14:textId="7C98EAE4" w:rsidR="002434E9" w:rsidRDefault="002434E9" w:rsidP="00D759FE">
      <w:pPr>
        <w:spacing w:after="0" w:line="240" w:lineRule="auto"/>
        <w:ind w:right="-20"/>
        <w:rPr>
          <w:rFonts w:ascii="Times New Roman" w:eastAsia="Microsoft YaHei" w:hAnsi="Times New Roman"/>
          <w:color w:val="008CD6"/>
          <w:spacing w:val="28"/>
          <w:position w:val="1"/>
          <w:sz w:val="28"/>
          <w:szCs w:val="28"/>
          <w:lang w:val="ru-RU" w:eastAsia="zh-CN"/>
        </w:rPr>
      </w:pPr>
    </w:p>
    <w:p w14:paraId="11783A72" w14:textId="77777777" w:rsidR="002434E9" w:rsidRPr="00D759FE" w:rsidRDefault="002434E9" w:rsidP="00D759FE">
      <w:pPr>
        <w:spacing w:after="0" w:line="240" w:lineRule="auto"/>
        <w:ind w:right="-20"/>
        <w:rPr>
          <w:rFonts w:ascii="Times New Roman" w:eastAsia="Microsoft YaHei" w:hAnsi="Times New Roman"/>
          <w:noProof/>
          <w:color w:val="008CD6"/>
          <w:spacing w:val="28"/>
          <w:position w:val="1"/>
          <w:sz w:val="48"/>
          <w:szCs w:val="48"/>
          <w:lang w:val="ru-RU" w:eastAsia="ru-RU"/>
        </w:rPr>
      </w:pPr>
    </w:p>
    <w:p w14:paraId="43C705A8" w14:textId="77777777" w:rsidR="000B091B" w:rsidRDefault="000B091B" w:rsidP="00D124E7">
      <w:pPr>
        <w:spacing w:after="0" w:line="571" w:lineRule="exact"/>
        <w:ind w:right="-20" w:firstLineChars="92" w:firstLine="283"/>
        <w:jc w:val="center"/>
        <w:rPr>
          <w:rFonts w:ascii="Times New Roman" w:eastAsia="Microsoft YaHei" w:hAnsi="Times New Roman"/>
          <w:color w:val="008CD6"/>
          <w:spacing w:val="28"/>
          <w:position w:val="1"/>
          <w:sz w:val="28"/>
          <w:szCs w:val="28"/>
          <w:lang w:val="ru-RU" w:eastAsia="zh-CN"/>
        </w:rPr>
      </w:pPr>
    </w:p>
    <w:p w14:paraId="7E6BD0F5" w14:textId="77777777" w:rsidR="000B091B" w:rsidRDefault="000B091B" w:rsidP="00D124E7">
      <w:pPr>
        <w:spacing w:after="0" w:line="571" w:lineRule="exact"/>
        <w:ind w:right="-20" w:firstLineChars="92" w:firstLine="283"/>
        <w:jc w:val="center"/>
        <w:rPr>
          <w:rFonts w:ascii="Times New Roman" w:eastAsia="Microsoft YaHei" w:hAnsi="Times New Roman"/>
          <w:color w:val="008CD6"/>
          <w:spacing w:val="28"/>
          <w:position w:val="1"/>
          <w:sz w:val="28"/>
          <w:szCs w:val="28"/>
          <w:lang w:val="ru-RU" w:eastAsia="zh-CN"/>
        </w:rPr>
      </w:pPr>
    </w:p>
    <w:p w14:paraId="4922E990" w14:textId="226F5251" w:rsidR="00070A6A" w:rsidRDefault="000E6067" w:rsidP="000B091B">
      <w:pPr>
        <w:spacing w:after="0" w:line="571" w:lineRule="exact"/>
        <w:ind w:right="-20"/>
        <w:jc w:val="center"/>
        <w:rPr>
          <w:rFonts w:ascii="Times New Roman" w:eastAsia="Microsoft YaHei" w:hAnsi="Times New Roman"/>
          <w:color w:val="008CD6"/>
          <w:spacing w:val="28"/>
          <w:position w:val="1"/>
          <w:sz w:val="28"/>
          <w:szCs w:val="28"/>
          <w:lang w:val="ru-RU" w:eastAsia="zh-CN"/>
        </w:rPr>
      </w:pPr>
      <w:r w:rsidRPr="00DE1BDC">
        <w:rPr>
          <w:rFonts w:ascii="Times New Roman" w:eastAsia="Microsoft YaHei" w:hAnsi="Times New Roman"/>
          <w:color w:val="008CD6"/>
          <w:spacing w:val="28"/>
          <w:position w:val="1"/>
          <w:sz w:val="28"/>
          <w:szCs w:val="28"/>
          <w:lang w:val="ru-RU" w:eastAsia="zh-CN"/>
        </w:rPr>
        <w:t>Технический паспорт</w:t>
      </w:r>
    </w:p>
    <w:p w14:paraId="23B5B6EF" w14:textId="77777777" w:rsidR="000B091B" w:rsidRPr="00DE1BDC" w:rsidRDefault="000B091B" w:rsidP="000B091B">
      <w:pPr>
        <w:spacing w:after="0" w:line="571" w:lineRule="exact"/>
        <w:ind w:right="-20"/>
        <w:jc w:val="center"/>
        <w:rPr>
          <w:rFonts w:ascii="Times New Roman" w:eastAsia="Microsoft YaHei" w:hAnsi="Times New Roman"/>
          <w:sz w:val="28"/>
          <w:szCs w:val="28"/>
          <w:lang w:val="ru-RU" w:eastAsia="zh-CN"/>
        </w:rPr>
      </w:pPr>
    </w:p>
    <w:p w14:paraId="020CA7C0" w14:textId="034D6375" w:rsidR="006E79E5" w:rsidRPr="00DE1BDC" w:rsidRDefault="00C4585A" w:rsidP="00B714DD">
      <w:pPr>
        <w:spacing w:after="0" w:line="240" w:lineRule="auto"/>
        <w:ind w:right="-20"/>
        <w:rPr>
          <w:rFonts w:ascii="Times New Roman" w:eastAsia="Microsoft YaHei" w:hAnsi="Times New Roman"/>
          <w:sz w:val="24"/>
          <w:szCs w:val="20"/>
          <w:lang w:val="ru-RU" w:eastAsia="zh-CN"/>
        </w:rPr>
      </w:pPr>
      <w:r w:rsidRPr="00DE1BDC"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  <w:br/>
      </w:r>
      <w:r w:rsidR="006E79E5" w:rsidRPr="00DE1BDC"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  <w:t>Общая информация</w:t>
      </w:r>
    </w:p>
    <w:p w14:paraId="4FD3AD07" w14:textId="0A2CA540" w:rsidR="00553609" w:rsidRDefault="006E79E5" w:rsidP="00553609">
      <w:pPr>
        <w:spacing w:after="0" w:line="240" w:lineRule="auto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 w:rsidRPr="00DE1BDC">
        <w:rPr>
          <w:rFonts w:ascii="Times New Roman" w:eastAsia="Microsoft YaHei" w:hAnsi="Times New Roman"/>
          <w:color w:val="231916"/>
          <w:sz w:val="16"/>
          <w:szCs w:val="16"/>
          <w:lang w:val="ru-RU" w:eastAsia="zh-CN"/>
        </w:rPr>
        <w:t xml:space="preserve">     </w:t>
      </w:r>
      <w:r w:rsidRPr="00DE1BDC">
        <w:rPr>
          <w:rFonts w:ascii="Times New Roman" w:eastAsia="Microsoft YaHei" w:hAnsi="Times New Roman"/>
          <w:color w:val="231916"/>
          <w:sz w:val="16"/>
          <w:szCs w:val="16"/>
          <w:lang w:val="ru-RU" w:eastAsia="zh-CN"/>
        </w:rPr>
        <w:br/>
      </w:r>
      <w:r w:rsidR="000B091B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Купольная</w:t>
      </w:r>
      <w:r w:rsidR="00434AD7" w:rsidRPr="00434AD7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</w:t>
      </w:r>
      <w:r w:rsidR="000B091B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антивандальная </w:t>
      </w:r>
      <w:r w:rsidR="00434AD7" w:rsidRPr="00434AD7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IP видеокамера с ИК-подсветкой. Объектив: </w:t>
      </w:r>
      <w:r w:rsidR="000B091B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фиксированный</w:t>
      </w:r>
      <w:r w:rsidR="00434AD7" w:rsidRPr="00434AD7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</w:t>
      </w:r>
      <w:r w:rsidR="000B091B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2,8 мм с углами обзора 110</w:t>
      </w:r>
      <w:r w:rsidR="00FB2599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° по горизонтали, </w:t>
      </w:r>
      <w:r w:rsidR="000B091B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58° по вертикали, 133</w:t>
      </w:r>
      <w:r w:rsidR="00FB2599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° по диагонали. Матрица 1/2.</w:t>
      </w:r>
      <w:r w:rsidR="000B091B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7</w:t>
      </w:r>
      <w:r w:rsidR="00434AD7" w:rsidRPr="00434AD7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" </w:t>
      </w:r>
      <w:proofErr w:type="spellStart"/>
      <w:r w:rsidR="00434AD7" w:rsidRPr="00434AD7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Progressive</w:t>
      </w:r>
      <w:proofErr w:type="spellEnd"/>
      <w:r w:rsidR="00434AD7" w:rsidRPr="00434AD7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CMOS </w:t>
      </w:r>
      <w:proofErr w:type="spellStart"/>
      <w:r w:rsidR="00434AD7" w:rsidRPr="00434AD7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sensor</w:t>
      </w:r>
      <w:proofErr w:type="spellEnd"/>
      <w:r w:rsidR="00434AD7" w:rsidRPr="00434AD7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. Минимальна</w:t>
      </w:r>
      <w:r w:rsidR="00460888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я чувствительность 0.004</w:t>
      </w:r>
      <w:r w:rsidR="00FF46EE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</w:t>
      </w:r>
      <w:proofErr w:type="spellStart"/>
      <w:r w:rsidR="00FF46EE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лк</w:t>
      </w:r>
      <w:proofErr w:type="spellEnd"/>
      <w:r w:rsidR="00FF46EE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F1.</w:t>
      </w:r>
      <w:r w:rsidR="00FF46EE" w:rsidRPr="00FF46EE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6</w:t>
      </w:r>
      <w:r w:rsidR="00434AD7" w:rsidRPr="00434AD7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(AGC ON); B/W 0 </w:t>
      </w:r>
      <w:proofErr w:type="spellStart"/>
      <w:r w:rsidR="00434AD7" w:rsidRPr="00434AD7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лк</w:t>
      </w:r>
      <w:proofErr w:type="spellEnd"/>
      <w:r w:rsidR="00434AD7" w:rsidRPr="00434AD7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IR ON. DNR: 3DNR. WDR 120dB. </w:t>
      </w:r>
      <w:r w:rsidR="00D045C6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Встроенный микрофон.</w:t>
      </w:r>
      <w:r w:rsidR="00434AD7" w:rsidRPr="00434AD7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Класс защиты IP67</w:t>
      </w:r>
      <w:r w:rsidR="00FF46EE" w:rsidRPr="00FF46EE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, </w:t>
      </w:r>
      <w:r w:rsidR="00FF46EE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IK</w:t>
      </w:r>
      <w:r w:rsidR="00FF46EE" w:rsidRPr="00FF46EE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10</w:t>
      </w:r>
      <w:r w:rsidR="00434AD7" w:rsidRPr="00434AD7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. Слот для карт памяти </w:t>
      </w:r>
      <w:proofErr w:type="spellStart"/>
      <w:r w:rsidR="00434AD7" w:rsidRPr="00434AD7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MicroSD</w:t>
      </w:r>
      <w:proofErr w:type="spellEnd"/>
      <w:r w:rsidR="00434AD7" w:rsidRPr="00434AD7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(до 256Gb). Питание: DC12V/POE(IEEE802.3af). Диапазон температуры хранения: -55°С ~ +55°С RH95% Макс. Диапазон рабочих температур: -55°С ~ +55°С RH95% Макс. Корпус/Цвет: Металл/Белый. Габаритные разм</w:t>
      </w:r>
      <w:r w:rsidR="00FF46EE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еры: Ø108 x </w:t>
      </w:r>
      <w:r w:rsidR="00FF46EE" w:rsidRPr="00CA0A7D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75</w:t>
      </w:r>
      <w:r w:rsidR="00FF46EE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мм. Вес: 50</w:t>
      </w:r>
      <w:r w:rsidR="00434AD7" w:rsidRPr="00434AD7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0 </w:t>
      </w:r>
      <w:proofErr w:type="spellStart"/>
      <w:r w:rsidR="00434AD7" w:rsidRPr="00434AD7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гр</w:t>
      </w:r>
      <w:proofErr w:type="spellEnd"/>
    </w:p>
    <w:p w14:paraId="3CEEC54D" w14:textId="2F13F856" w:rsidR="00FB2599" w:rsidRDefault="00FB2599" w:rsidP="00553609">
      <w:pPr>
        <w:spacing w:after="0" w:line="240" w:lineRule="auto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2C2ABB28" w14:textId="7E5AC50B" w:rsidR="00FB2599" w:rsidRDefault="00FB2599" w:rsidP="00553609">
      <w:pPr>
        <w:spacing w:after="0" w:line="240" w:lineRule="auto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7B463D30" w14:textId="77777777" w:rsidR="00FB2599" w:rsidRDefault="00FB2599" w:rsidP="00553609">
      <w:pPr>
        <w:spacing w:after="0" w:line="240" w:lineRule="auto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073A98A3" w14:textId="77777777" w:rsidR="00553609" w:rsidRPr="00DE1BDC" w:rsidRDefault="00553609" w:rsidP="00553609">
      <w:pPr>
        <w:spacing w:after="0" w:line="240" w:lineRule="auto"/>
        <w:rPr>
          <w:rFonts w:ascii="Times New Roman" w:eastAsia="Microsoft YaHei" w:hAnsi="Times New Roman"/>
          <w:b/>
          <w:bCs/>
          <w:color w:val="008CD6"/>
          <w:sz w:val="20"/>
          <w:szCs w:val="20"/>
          <w:lang w:val="ru-RU" w:eastAsia="zh-CN"/>
        </w:rPr>
      </w:pPr>
    </w:p>
    <w:p w14:paraId="134AF847" w14:textId="77777777" w:rsidR="00CE1779" w:rsidRPr="00DE1BDC" w:rsidRDefault="00CE1779" w:rsidP="006E79E5">
      <w:pPr>
        <w:spacing w:after="0" w:line="273" w:lineRule="exact"/>
        <w:ind w:left="165" w:right="-20"/>
        <w:rPr>
          <w:rFonts w:ascii="Times New Roman" w:eastAsia="Microsoft YaHei" w:hAnsi="Times New Roman"/>
          <w:b/>
          <w:bCs/>
          <w:color w:val="008CD6"/>
          <w:sz w:val="20"/>
          <w:szCs w:val="20"/>
          <w:lang w:val="ru-RU" w:eastAsia="zh-CN"/>
        </w:rPr>
      </w:pPr>
    </w:p>
    <w:p w14:paraId="711F6CA2" w14:textId="77777777" w:rsidR="00B714DD" w:rsidRDefault="00B714DD" w:rsidP="006E79E5">
      <w:pPr>
        <w:spacing w:after="0" w:line="273" w:lineRule="exact"/>
        <w:ind w:left="165" w:right="-20"/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  <w:sectPr w:rsidR="00B714DD" w:rsidSect="001A0017">
          <w:type w:val="continuous"/>
          <w:pgSz w:w="11907" w:h="16839" w:code="9"/>
          <w:pgMar w:top="284" w:right="1134" w:bottom="284" w:left="1134" w:header="539" w:footer="720" w:gutter="0"/>
          <w:cols w:space="720"/>
          <w:docGrid w:linePitch="299"/>
        </w:sectPr>
      </w:pPr>
    </w:p>
    <w:p w14:paraId="3DD464BD" w14:textId="793D17FA" w:rsidR="006E79E5" w:rsidRPr="00DE1BDC" w:rsidRDefault="006E79E5" w:rsidP="00D124E7">
      <w:pPr>
        <w:spacing w:after="0" w:line="273" w:lineRule="exact"/>
        <w:ind w:right="-20"/>
        <w:rPr>
          <w:rFonts w:ascii="Times New Roman" w:eastAsia="Microsoft YaHei" w:hAnsi="Times New Roman"/>
          <w:color w:val="231916"/>
          <w:spacing w:val="9"/>
          <w:sz w:val="20"/>
          <w:szCs w:val="16"/>
          <w:lang w:val="ru-RU" w:eastAsia="zh-CN"/>
        </w:rPr>
      </w:pPr>
      <w:r w:rsidRPr="00DE1BDC"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  <w:t>Основные характеристики</w:t>
      </w:r>
    </w:p>
    <w:p w14:paraId="18296F45" w14:textId="49130C85" w:rsidR="006E79E5" w:rsidRPr="000B091B" w:rsidRDefault="00B714DD" w:rsidP="000B091B">
      <w:pPr>
        <w:numPr>
          <w:ilvl w:val="0"/>
          <w:numId w:val="1"/>
        </w:numPr>
        <w:spacing w:after="0" w:line="311" w:lineRule="exact"/>
        <w:ind w:right="-20"/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</w:pPr>
      <w:bookmarkStart w:id="0" w:name="OLE_LINK1"/>
      <w:r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>Разрешение</w:t>
      </w:r>
      <w:r w:rsidR="00394A79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 xml:space="preserve"> </w:t>
      </w:r>
      <w:r w:rsidR="000B091B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 xml:space="preserve">5 </w:t>
      </w:r>
      <w:proofErr w:type="spellStart"/>
      <w:r w:rsidR="000B091B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>Мп</w:t>
      </w:r>
      <w:proofErr w:type="spellEnd"/>
    </w:p>
    <w:p w14:paraId="55FBDB4A" w14:textId="0D07FA67" w:rsidR="002A6164" w:rsidRPr="00DE1BDC" w:rsidRDefault="002A6164" w:rsidP="006E79E5">
      <w:pPr>
        <w:numPr>
          <w:ilvl w:val="0"/>
          <w:numId w:val="1"/>
        </w:numPr>
        <w:spacing w:after="0" w:line="311" w:lineRule="exact"/>
        <w:ind w:right="-20"/>
        <w:rPr>
          <w:rFonts w:ascii="Times New Roman" w:eastAsia="Microsoft YaHei" w:hAnsi="Times New Roman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pacing w:val="9"/>
          <w:sz w:val="20"/>
          <w:szCs w:val="20"/>
          <w:lang w:eastAsia="zh-CN"/>
        </w:rPr>
        <w:t>WDR 120dB</w:t>
      </w:r>
    </w:p>
    <w:p w14:paraId="2E50AF77" w14:textId="24A48249" w:rsidR="006E79E5" w:rsidRPr="00F35242" w:rsidRDefault="00CE1779" w:rsidP="0022708C">
      <w:pPr>
        <w:numPr>
          <w:ilvl w:val="0"/>
          <w:numId w:val="1"/>
        </w:numPr>
        <w:spacing w:after="0" w:line="311" w:lineRule="exact"/>
        <w:ind w:right="-20"/>
        <w:rPr>
          <w:rFonts w:ascii="Times New Roman" w:eastAsia="Microsoft YaHei" w:hAnsi="Times New Roman"/>
          <w:sz w:val="20"/>
          <w:szCs w:val="20"/>
          <w:lang w:val="ru-RU" w:eastAsia="zh-CN"/>
        </w:rPr>
      </w:pPr>
      <w:r w:rsidRPr="00DE1BDC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Поддержка стандарта </w:t>
      </w:r>
      <w:r w:rsidRPr="00DE1BDC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 xml:space="preserve">ONVIF </w:t>
      </w:r>
      <w:r w:rsidRPr="00DE1BDC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версии 2.4</w:t>
      </w:r>
    </w:p>
    <w:p w14:paraId="3D07C25D" w14:textId="189C8F78" w:rsidR="00F35242" w:rsidRPr="00FB2599" w:rsidRDefault="00F35242" w:rsidP="002534B1">
      <w:pPr>
        <w:numPr>
          <w:ilvl w:val="0"/>
          <w:numId w:val="1"/>
        </w:numPr>
        <w:spacing w:after="0" w:line="311" w:lineRule="exact"/>
        <w:ind w:right="-20"/>
        <w:rPr>
          <w:rFonts w:ascii="Times New Roman" w:eastAsia="Microsoft YaHei" w:hAnsi="Times New Roman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Матрица</w:t>
      </w:r>
      <w:r w:rsidRPr="00FB2599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</w:t>
      </w:r>
      <w:r w:rsidR="00FB2599" w:rsidRPr="00FB2599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1/2.</w:t>
      </w:r>
      <w:r w:rsidR="000B091B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7</w:t>
      </w:r>
      <w:r w:rsidR="002534B1" w:rsidRPr="00FB2599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" </w:t>
      </w:r>
      <w:r w:rsidR="002534B1" w:rsidRPr="002534B1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CMOS</w:t>
      </w:r>
      <w:r w:rsidR="002534B1" w:rsidRPr="00FB2599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</w:t>
      </w:r>
      <w:r w:rsidR="002534B1" w:rsidRPr="002534B1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sensor</w:t>
      </w:r>
    </w:p>
    <w:p w14:paraId="54CF5146" w14:textId="0B4BC812" w:rsidR="00F35242" w:rsidRPr="00DE1BDC" w:rsidRDefault="00F35242" w:rsidP="0022708C">
      <w:pPr>
        <w:numPr>
          <w:ilvl w:val="0"/>
          <w:numId w:val="1"/>
        </w:numPr>
        <w:spacing w:after="0" w:line="311" w:lineRule="exact"/>
        <w:ind w:right="-20"/>
        <w:rPr>
          <w:rFonts w:ascii="Times New Roman" w:eastAsia="Microsoft YaHei" w:hAnsi="Times New Roman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Поддержка </w:t>
      </w:r>
      <w:r w:rsidR="00FB2599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WDR</w:t>
      </w:r>
    </w:p>
    <w:p w14:paraId="0613103D" w14:textId="58B2E9C1" w:rsidR="0022708C" w:rsidRDefault="00CE1779" w:rsidP="00946525">
      <w:pPr>
        <w:numPr>
          <w:ilvl w:val="0"/>
          <w:numId w:val="12"/>
        </w:num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 w:rsidRPr="00DE1BDC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Бесплатный облачный сервис</w:t>
      </w:r>
    </w:p>
    <w:p w14:paraId="62BE83FA" w14:textId="7BE00ED0" w:rsidR="00EC66E1" w:rsidRPr="00DE1BDC" w:rsidRDefault="00EC66E1" w:rsidP="00946525">
      <w:pPr>
        <w:numPr>
          <w:ilvl w:val="0"/>
          <w:numId w:val="12"/>
        </w:num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pacing w:val="9"/>
          <w:sz w:val="20"/>
          <w:szCs w:val="20"/>
          <w:lang w:eastAsia="zh-CN"/>
        </w:rPr>
        <w:t>POE</w:t>
      </w:r>
      <w:r w:rsidRPr="000E6067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 xml:space="preserve"> </w:t>
      </w:r>
      <w:r w:rsidRPr="00D57EEA">
        <w:rPr>
          <w:rFonts w:ascii="Times New Roman" w:eastAsia="Microsoft YaHei" w:hAnsi="Times New Roman"/>
          <w:color w:val="231916"/>
          <w:spacing w:val="9"/>
          <w:sz w:val="20"/>
          <w:szCs w:val="20"/>
          <w:lang w:eastAsia="zh-CN"/>
        </w:rPr>
        <w:t>IEEE</w:t>
      </w:r>
      <w:r w:rsidRPr="000E6067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>802.3</w:t>
      </w:r>
      <w:proofErr w:type="spellStart"/>
      <w:r w:rsidRPr="00D57EEA">
        <w:rPr>
          <w:rFonts w:ascii="Times New Roman" w:eastAsia="Microsoft YaHei" w:hAnsi="Times New Roman"/>
          <w:color w:val="231916"/>
          <w:spacing w:val="9"/>
          <w:sz w:val="20"/>
          <w:szCs w:val="20"/>
          <w:lang w:eastAsia="zh-CN"/>
        </w:rPr>
        <w:t>a</w:t>
      </w:r>
      <w:r w:rsidRPr="00D57EEA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f</w:t>
      </w:r>
      <w:proofErr w:type="spellEnd"/>
      <w:r w:rsidR="0071295C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(типы А и В)</w:t>
      </w:r>
    </w:p>
    <w:p w14:paraId="0A3881DF" w14:textId="5E9C37BA" w:rsidR="0022708C" w:rsidRPr="00DE1BDC" w:rsidRDefault="004E159F" w:rsidP="0022708C">
      <w:pPr>
        <w:numPr>
          <w:ilvl w:val="0"/>
          <w:numId w:val="12"/>
        </w:num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>ИК подсветка до 20</w:t>
      </w:r>
      <w:r w:rsidR="0022708C" w:rsidRPr="00DE1BDC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>м с широким углом.</w:t>
      </w:r>
    </w:p>
    <w:p w14:paraId="520E8AB5" w14:textId="7B5F95B6" w:rsidR="0022708C" w:rsidRPr="00DE1BDC" w:rsidRDefault="004E159F" w:rsidP="0022708C">
      <w:pPr>
        <w:numPr>
          <w:ilvl w:val="0"/>
          <w:numId w:val="12"/>
        </w:numPr>
        <w:spacing w:after="0" w:line="311" w:lineRule="exact"/>
        <w:ind w:right="-20"/>
        <w:rPr>
          <w:rFonts w:ascii="Times New Roman" w:eastAsia="Microsoft YaHei" w:hAnsi="Times New Roman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>Класс защиты</w:t>
      </w:r>
      <w:r w:rsidR="0022708C" w:rsidRPr="00DE1BDC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 xml:space="preserve"> </w:t>
      </w:r>
      <w:r w:rsidR="0022708C" w:rsidRPr="00DE1BDC">
        <w:rPr>
          <w:rFonts w:ascii="Times New Roman" w:eastAsia="Microsoft YaHei" w:hAnsi="Times New Roman"/>
          <w:color w:val="231916"/>
          <w:spacing w:val="9"/>
          <w:sz w:val="20"/>
          <w:szCs w:val="20"/>
          <w:lang w:eastAsia="zh-CN"/>
        </w:rPr>
        <w:t>IP</w:t>
      </w:r>
      <w:r w:rsidR="002A6164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>67</w:t>
      </w:r>
      <w:r>
        <w:rPr>
          <w:rFonts w:ascii="Times New Roman" w:eastAsia="Microsoft YaHei" w:hAnsi="Times New Roman"/>
          <w:color w:val="231916"/>
          <w:spacing w:val="9"/>
          <w:sz w:val="20"/>
          <w:szCs w:val="20"/>
          <w:lang w:eastAsia="zh-CN"/>
        </w:rPr>
        <w:t>, IK10</w:t>
      </w:r>
    </w:p>
    <w:p w14:paraId="2D9E4CE9" w14:textId="4AC4893C" w:rsidR="002534B1" w:rsidRPr="00434AD7" w:rsidRDefault="00D124E7" w:rsidP="00D759FE">
      <w:pPr>
        <w:numPr>
          <w:ilvl w:val="0"/>
          <w:numId w:val="12"/>
        </w:num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Слот под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SD</w:t>
      </w:r>
      <w:r w:rsidRPr="00D124E7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</w:t>
      </w:r>
      <w:r w:rsidR="00FB2599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карту до 256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Гб</w:t>
      </w:r>
    </w:p>
    <w:bookmarkEnd w:id="0"/>
    <w:p w14:paraId="2D6CCD62" w14:textId="0D37A992" w:rsidR="00FB2599" w:rsidRDefault="00FB2599" w:rsidP="00D759FE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2B71091A" w14:textId="77777777" w:rsidR="000B091B" w:rsidRDefault="000B091B" w:rsidP="00D759FE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78DED5E1" w14:textId="2A12D348" w:rsidR="00FB2599" w:rsidRDefault="00FB2599" w:rsidP="00D759FE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2F403C89" w14:textId="77777777" w:rsidR="004E159F" w:rsidRDefault="004E159F" w:rsidP="00D759FE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441F4A97" w14:textId="1777DE08" w:rsidR="00B714DD" w:rsidRPr="00B714DD" w:rsidRDefault="00B714DD" w:rsidP="00B714DD">
      <w:pPr>
        <w:spacing w:after="0" w:line="308" w:lineRule="exact"/>
        <w:ind w:right="-20"/>
        <w:rPr>
          <w:rFonts w:ascii="Times New Roman" w:eastAsia="Microsoft YaHei" w:hAnsi="Times New Roman"/>
          <w:b/>
          <w:bCs/>
          <w:color w:val="008CD6"/>
          <w:sz w:val="24"/>
          <w:szCs w:val="24"/>
          <w:lang w:val="ru-RU" w:eastAsia="zh-CN"/>
        </w:rPr>
      </w:pPr>
      <w:bookmarkStart w:id="1" w:name="OLE_LINK2"/>
      <w:r w:rsidRPr="00B714DD">
        <w:rPr>
          <w:rFonts w:ascii="Times New Roman" w:eastAsia="Microsoft YaHei" w:hAnsi="Times New Roman"/>
          <w:b/>
          <w:bCs/>
          <w:color w:val="008CD6"/>
          <w:sz w:val="24"/>
          <w:szCs w:val="24"/>
          <w:lang w:val="ru-RU" w:eastAsia="zh-CN"/>
        </w:rPr>
        <w:t>Комплектация поставки</w:t>
      </w:r>
    </w:p>
    <w:tbl>
      <w:tblPr>
        <w:tblStyle w:val="a7"/>
        <w:tblW w:w="0" w:type="auto"/>
        <w:tblInd w:w="112" w:type="dxa"/>
        <w:tblLook w:val="04A0" w:firstRow="1" w:lastRow="0" w:firstColumn="1" w:lastColumn="0" w:noHBand="0" w:noVBand="1"/>
      </w:tblPr>
      <w:tblGrid>
        <w:gridCol w:w="2171"/>
        <w:gridCol w:w="2166"/>
      </w:tblGrid>
      <w:tr w:rsidR="00B714DD" w:rsidRPr="00B714DD" w14:paraId="73BEBE78" w14:textId="77777777" w:rsidTr="00D759FE">
        <w:tc>
          <w:tcPr>
            <w:tcW w:w="2171" w:type="dxa"/>
            <w:shd w:val="clear" w:color="auto" w:fill="EAF1DD" w:themeFill="accent3" w:themeFillTint="33"/>
          </w:tcPr>
          <w:bookmarkEnd w:id="1"/>
          <w:p w14:paraId="3F2D4705" w14:textId="77777777" w:rsidR="00B714DD" w:rsidRPr="00B714DD" w:rsidRDefault="00B714DD" w:rsidP="002C5A2E">
            <w:pPr>
              <w:spacing w:after="0" w:line="308" w:lineRule="exact"/>
              <w:ind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eastAsia="zh-CN"/>
              </w:rPr>
            </w:pPr>
            <w:proofErr w:type="spellStart"/>
            <w:r w:rsidRPr="00B714DD">
              <w:rPr>
                <w:rFonts w:ascii="Times New Roman" w:eastAsia="Microsoft YaHei" w:hAnsi="Times New Roman"/>
                <w:color w:val="231916"/>
                <w:sz w:val="20"/>
                <w:szCs w:val="20"/>
                <w:lang w:eastAsia="zh-CN"/>
              </w:rPr>
              <w:t>Имя</w:t>
            </w:r>
            <w:proofErr w:type="spellEnd"/>
          </w:p>
        </w:tc>
        <w:tc>
          <w:tcPr>
            <w:tcW w:w="2166" w:type="dxa"/>
            <w:shd w:val="clear" w:color="auto" w:fill="EAF1DD" w:themeFill="accent3" w:themeFillTint="33"/>
          </w:tcPr>
          <w:p w14:paraId="470A5DD6" w14:textId="77777777" w:rsidR="00B714DD" w:rsidRPr="00B714DD" w:rsidRDefault="00B714DD" w:rsidP="002C5A2E">
            <w:pPr>
              <w:spacing w:after="0" w:line="308" w:lineRule="exact"/>
              <w:ind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eastAsia="zh-CN"/>
              </w:rPr>
            </w:pPr>
            <w:r w:rsidRPr="00B714DD">
              <w:rPr>
                <w:rFonts w:ascii="Times New Roman" w:eastAsia="Microsoft YaHei" w:hAnsi="Times New Roman"/>
                <w:color w:val="231916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B714DD">
              <w:rPr>
                <w:rFonts w:ascii="Times New Roman" w:eastAsia="Microsoft YaHei" w:hAnsi="Times New Roman"/>
                <w:color w:val="231916"/>
                <w:sz w:val="20"/>
                <w:szCs w:val="20"/>
                <w:lang w:eastAsia="zh-CN"/>
              </w:rPr>
              <w:t>Количество</w:t>
            </w:r>
            <w:proofErr w:type="spellEnd"/>
          </w:p>
        </w:tc>
      </w:tr>
      <w:tr w:rsidR="00B714DD" w:rsidRPr="00B714DD" w14:paraId="1C294518" w14:textId="77777777" w:rsidTr="00D759FE">
        <w:tc>
          <w:tcPr>
            <w:tcW w:w="2171" w:type="dxa"/>
          </w:tcPr>
          <w:p w14:paraId="779DF8BA" w14:textId="77777777" w:rsidR="00B714DD" w:rsidRPr="00B714DD" w:rsidRDefault="00B714DD" w:rsidP="002C5A2E">
            <w:pPr>
              <w:spacing w:after="0" w:line="308" w:lineRule="exact"/>
              <w:ind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</w:pPr>
            <w:r w:rsidRPr="00B714DD">
              <w:rPr>
                <w:rFonts w:ascii="Times New Roman" w:eastAsia="Microsoft YaHei" w:hAnsi="Times New Roman"/>
                <w:color w:val="231916"/>
                <w:sz w:val="20"/>
                <w:szCs w:val="20"/>
                <w:lang w:eastAsia="zh-CN"/>
              </w:rPr>
              <w:t>Ip</w:t>
            </w:r>
            <w:r w:rsidRPr="00B714DD"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  <w:t xml:space="preserve"> видеокамера</w:t>
            </w:r>
          </w:p>
        </w:tc>
        <w:tc>
          <w:tcPr>
            <w:tcW w:w="2166" w:type="dxa"/>
          </w:tcPr>
          <w:p w14:paraId="025BF095" w14:textId="77777777" w:rsidR="00B714DD" w:rsidRPr="00B714DD" w:rsidRDefault="00B714DD" w:rsidP="002C5A2E">
            <w:pPr>
              <w:spacing w:after="0" w:line="308" w:lineRule="exact"/>
              <w:ind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</w:pPr>
            <w:r w:rsidRPr="00B714DD"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  <w:t xml:space="preserve"> 1</w:t>
            </w:r>
          </w:p>
        </w:tc>
      </w:tr>
      <w:tr w:rsidR="00B714DD" w:rsidRPr="00B714DD" w14:paraId="0448466D" w14:textId="77777777" w:rsidTr="00D759FE">
        <w:tc>
          <w:tcPr>
            <w:tcW w:w="2171" w:type="dxa"/>
          </w:tcPr>
          <w:p w14:paraId="764C6FB3" w14:textId="77777777" w:rsidR="00B714DD" w:rsidRPr="00B714DD" w:rsidRDefault="00B714DD" w:rsidP="002C5A2E">
            <w:pPr>
              <w:spacing w:after="0" w:line="308" w:lineRule="exact"/>
              <w:ind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</w:pPr>
            <w:r w:rsidRPr="00B714DD"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  <w:t>Технический паспорт</w:t>
            </w:r>
          </w:p>
        </w:tc>
        <w:tc>
          <w:tcPr>
            <w:tcW w:w="2166" w:type="dxa"/>
          </w:tcPr>
          <w:p w14:paraId="6D662FE5" w14:textId="77777777" w:rsidR="00B714DD" w:rsidRPr="00B714DD" w:rsidRDefault="00B714DD" w:rsidP="002C5A2E">
            <w:pPr>
              <w:spacing w:after="0" w:line="308" w:lineRule="exact"/>
              <w:ind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</w:pPr>
            <w:r w:rsidRPr="00B714DD"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  <w:t xml:space="preserve"> 1</w:t>
            </w:r>
          </w:p>
        </w:tc>
      </w:tr>
      <w:tr w:rsidR="00B714DD" w:rsidRPr="00B714DD" w14:paraId="3C4E325C" w14:textId="77777777" w:rsidTr="00D759FE">
        <w:tc>
          <w:tcPr>
            <w:tcW w:w="2171" w:type="dxa"/>
          </w:tcPr>
          <w:p w14:paraId="63C27C2B" w14:textId="77777777" w:rsidR="00B714DD" w:rsidRPr="00B714DD" w:rsidRDefault="00B714DD" w:rsidP="002C5A2E">
            <w:pPr>
              <w:spacing w:after="0" w:line="308" w:lineRule="exact"/>
              <w:ind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</w:pPr>
            <w:r w:rsidRPr="00B714DD"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  <w:t>Монтажный шаблон</w:t>
            </w:r>
          </w:p>
        </w:tc>
        <w:tc>
          <w:tcPr>
            <w:tcW w:w="2166" w:type="dxa"/>
          </w:tcPr>
          <w:p w14:paraId="37225CC8" w14:textId="77777777" w:rsidR="00B714DD" w:rsidRPr="00B714DD" w:rsidRDefault="00B714DD" w:rsidP="002C5A2E">
            <w:pPr>
              <w:spacing w:after="0" w:line="308" w:lineRule="exact"/>
              <w:ind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</w:pPr>
            <w:r w:rsidRPr="00B714DD"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  <w:t xml:space="preserve"> 1</w:t>
            </w:r>
          </w:p>
        </w:tc>
      </w:tr>
      <w:tr w:rsidR="00B714DD" w:rsidRPr="00B714DD" w14:paraId="04E9EB3D" w14:textId="77777777" w:rsidTr="00D759FE">
        <w:tc>
          <w:tcPr>
            <w:tcW w:w="2171" w:type="dxa"/>
          </w:tcPr>
          <w:p w14:paraId="1EEEB4C3" w14:textId="77777777" w:rsidR="00B714DD" w:rsidRPr="00B714DD" w:rsidRDefault="00B714DD" w:rsidP="002C5A2E">
            <w:pPr>
              <w:spacing w:after="0" w:line="308" w:lineRule="exact"/>
              <w:ind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</w:pPr>
            <w:proofErr w:type="spellStart"/>
            <w:r w:rsidRPr="00B714DD"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  <w:t>Гермоввод</w:t>
            </w:r>
            <w:proofErr w:type="spellEnd"/>
          </w:p>
        </w:tc>
        <w:tc>
          <w:tcPr>
            <w:tcW w:w="2166" w:type="dxa"/>
          </w:tcPr>
          <w:p w14:paraId="46995F4D" w14:textId="77777777" w:rsidR="00B714DD" w:rsidRPr="00B714DD" w:rsidRDefault="00B714DD" w:rsidP="002C5A2E">
            <w:pPr>
              <w:spacing w:after="0" w:line="308" w:lineRule="exact"/>
              <w:ind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</w:pPr>
            <w:r w:rsidRPr="00B714DD"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  <w:t xml:space="preserve"> 1</w:t>
            </w:r>
          </w:p>
        </w:tc>
      </w:tr>
    </w:tbl>
    <w:p w14:paraId="48D77D8E" w14:textId="69AA23D3" w:rsidR="00B714DD" w:rsidRPr="00B714DD" w:rsidRDefault="00B714DD" w:rsidP="00B714DD">
      <w:pPr>
        <w:spacing w:after="0" w:line="308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sectPr w:rsidR="00B714DD" w:rsidRPr="00B714DD" w:rsidSect="00B714DD">
          <w:type w:val="continuous"/>
          <w:pgSz w:w="11907" w:h="16839" w:code="9"/>
          <w:pgMar w:top="284" w:right="1134" w:bottom="284" w:left="1134" w:header="539" w:footer="720" w:gutter="0"/>
          <w:cols w:num="2" w:space="720"/>
          <w:docGrid w:linePitch="299"/>
        </w:sectPr>
      </w:pPr>
    </w:p>
    <w:p w14:paraId="15BA0239" w14:textId="77777777" w:rsidR="00B714DD" w:rsidRDefault="00B714DD" w:rsidP="00B714DD">
      <w:pPr>
        <w:spacing w:after="0" w:line="308" w:lineRule="exact"/>
        <w:ind w:right="-20"/>
        <w:rPr>
          <w:rFonts w:ascii="Times New Roman" w:eastAsia="Microsoft YaHei" w:hAnsi="Times New Roman"/>
          <w:b/>
          <w:bCs/>
          <w:color w:val="008CD6"/>
          <w:sz w:val="24"/>
          <w:szCs w:val="24"/>
          <w:lang w:val="ru-RU" w:eastAsia="zh-CN"/>
        </w:rPr>
        <w:sectPr w:rsidR="00B714DD" w:rsidSect="001A0017">
          <w:headerReference w:type="even" r:id="rId10"/>
          <w:headerReference w:type="default" r:id="rId11"/>
          <w:headerReference w:type="first" r:id="rId12"/>
          <w:pgSz w:w="11907" w:h="16839" w:code="9"/>
          <w:pgMar w:top="284" w:right="1134" w:bottom="284" w:left="1134" w:header="0" w:footer="0" w:gutter="0"/>
          <w:cols w:space="720"/>
          <w:docGrid w:type="lines" w:linePitch="312"/>
        </w:sectPr>
      </w:pPr>
    </w:p>
    <w:p w14:paraId="462E04BA" w14:textId="4E023150" w:rsidR="00434AD7" w:rsidRPr="00F07726" w:rsidRDefault="00C4585A" w:rsidP="00B714DD">
      <w:pPr>
        <w:spacing w:after="0" w:line="308" w:lineRule="exact"/>
        <w:ind w:right="-20"/>
        <w:rPr>
          <w:rFonts w:ascii="Times New Roman" w:eastAsia="Microsoft YaHei" w:hAnsi="Times New Roman"/>
          <w:b/>
          <w:bCs/>
          <w:color w:val="008CD6"/>
          <w:sz w:val="24"/>
          <w:szCs w:val="24"/>
          <w:lang w:val="ru-RU" w:eastAsia="zh-CN"/>
        </w:rPr>
      </w:pPr>
      <w:r w:rsidRPr="00DE1BDC">
        <w:rPr>
          <w:rFonts w:ascii="Times New Roman" w:eastAsia="Microsoft YaHei" w:hAnsi="Times New Roman"/>
          <w:b/>
          <w:bCs/>
          <w:color w:val="008CD6"/>
          <w:sz w:val="24"/>
          <w:szCs w:val="24"/>
          <w:lang w:val="ru-RU" w:eastAsia="zh-CN"/>
        </w:rPr>
        <w:t>Спецификация</w:t>
      </w:r>
    </w:p>
    <w:tbl>
      <w:tblPr>
        <w:tblStyle w:val="a7"/>
        <w:tblW w:w="11057" w:type="dxa"/>
        <w:tblInd w:w="-714" w:type="dxa"/>
        <w:tblLook w:val="04A0" w:firstRow="1" w:lastRow="0" w:firstColumn="1" w:lastColumn="0" w:noHBand="0" w:noVBand="1"/>
      </w:tblPr>
      <w:tblGrid>
        <w:gridCol w:w="4577"/>
        <w:gridCol w:w="6480"/>
      </w:tblGrid>
      <w:tr w:rsidR="00434AD7" w:rsidRPr="00434AD7" w14:paraId="32842F63" w14:textId="77777777" w:rsidTr="00434AD7">
        <w:tc>
          <w:tcPr>
            <w:tcW w:w="4577" w:type="dxa"/>
          </w:tcPr>
          <w:p w14:paraId="34F7705B" w14:textId="77777777" w:rsidR="00434AD7" w:rsidRPr="00434AD7" w:rsidRDefault="00434AD7" w:rsidP="003118E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</w:pPr>
            <w:bookmarkStart w:id="2" w:name="_Hlk114043777"/>
            <w:r w:rsidRPr="00434AD7"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>Модель</w:t>
            </w:r>
          </w:p>
        </w:tc>
        <w:tc>
          <w:tcPr>
            <w:tcW w:w="6480" w:type="dxa"/>
          </w:tcPr>
          <w:p w14:paraId="139E1479" w14:textId="039AB08D" w:rsidR="00434AD7" w:rsidRPr="00434AD7" w:rsidRDefault="00434AD7" w:rsidP="003118E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</w:pPr>
            <w:r w:rsidRPr="00434AD7"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 xml:space="preserve"> </w:t>
            </w:r>
            <w:r w:rsidR="000B091B"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>IPTS-IP2450DM(2,8)M</w:t>
            </w:r>
          </w:p>
        </w:tc>
      </w:tr>
      <w:tr w:rsidR="00434AD7" w:rsidRPr="00CA0A7D" w14:paraId="77753E2D" w14:textId="77777777" w:rsidTr="00434AD7">
        <w:tc>
          <w:tcPr>
            <w:tcW w:w="4577" w:type="dxa"/>
          </w:tcPr>
          <w:p w14:paraId="141AC31B" w14:textId="77777777" w:rsidR="00434AD7" w:rsidRPr="00434AD7" w:rsidRDefault="00434AD7" w:rsidP="003118E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</w:pPr>
            <w:r w:rsidRPr="00434AD7"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>Тип</w:t>
            </w:r>
          </w:p>
        </w:tc>
        <w:tc>
          <w:tcPr>
            <w:tcW w:w="6480" w:type="dxa"/>
          </w:tcPr>
          <w:p w14:paraId="61BBA9FD" w14:textId="0716A218" w:rsidR="00434AD7" w:rsidRPr="00434AD7" w:rsidRDefault="005D504E" w:rsidP="003118E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  <w:t xml:space="preserve"> Купольная</w:t>
            </w:r>
            <w:r w:rsidRPr="00434AD7"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  <w:t xml:space="preserve"> </w:t>
            </w:r>
            <w:r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  <w:t xml:space="preserve">антивандальная </w:t>
            </w:r>
            <w:r w:rsidRPr="00434AD7"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  <w:t>IP видеокамера с ИК-подсветкой</w:t>
            </w:r>
          </w:p>
        </w:tc>
      </w:tr>
      <w:tr w:rsidR="00434AD7" w:rsidRPr="00434AD7" w14:paraId="78CEA157" w14:textId="77777777" w:rsidTr="00434AD7">
        <w:tc>
          <w:tcPr>
            <w:tcW w:w="4577" w:type="dxa"/>
          </w:tcPr>
          <w:p w14:paraId="67DF3A6F" w14:textId="77777777" w:rsidR="00434AD7" w:rsidRPr="00434AD7" w:rsidRDefault="00434AD7" w:rsidP="003118E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</w:pPr>
            <w:r w:rsidRPr="00434AD7"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 xml:space="preserve">Матрица </w:t>
            </w:r>
          </w:p>
        </w:tc>
        <w:tc>
          <w:tcPr>
            <w:tcW w:w="6480" w:type="dxa"/>
          </w:tcPr>
          <w:p w14:paraId="79D1985A" w14:textId="781E655A" w:rsidR="00434AD7" w:rsidRPr="00434AD7" w:rsidRDefault="00C56167" w:rsidP="003118E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 xml:space="preserve"> 1/2.</w:t>
            </w:r>
            <w:r w:rsidR="000B091B">
              <w:rPr>
                <w:rFonts w:ascii="Times New Roman" w:eastAsia="Times New Roman" w:hAnsi="Times New Roman"/>
                <w:color w:val="2C2C2C"/>
                <w:sz w:val="20"/>
                <w:szCs w:val="20"/>
                <w:lang w:eastAsia="ru-RU"/>
              </w:rPr>
              <w:t>7</w:t>
            </w:r>
            <w:r w:rsidR="00434AD7" w:rsidRPr="00434AD7"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 xml:space="preserve">" </w:t>
            </w:r>
            <w:proofErr w:type="spellStart"/>
            <w:r w:rsidR="00434AD7" w:rsidRPr="00434AD7"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>Progressive</w:t>
            </w:r>
            <w:proofErr w:type="spellEnd"/>
            <w:r w:rsidR="00434AD7" w:rsidRPr="00434AD7"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 xml:space="preserve"> CMOS </w:t>
            </w:r>
            <w:proofErr w:type="spellStart"/>
            <w:r w:rsidR="00434AD7" w:rsidRPr="00434AD7"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>sensor</w:t>
            </w:r>
            <w:proofErr w:type="spellEnd"/>
          </w:p>
        </w:tc>
      </w:tr>
      <w:tr w:rsidR="00434AD7" w:rsidRPr="00434AD7" w14:paraId="10DE62D3" w14:textId="77777777" w:rsidTr="00434AD7">
        <w:tc>
          <w:tcPr>
            <w:tcW w:w="4577" w:type="dxa"/>
          </w:tcPr>
          <w:p w14:paraId="2A106F22" w14:textId="77777777" w:rsidR="00434AD7" w:rsidRPr="00434AD7" w:rsidRDefault="00434AD7" w:rsidP="003118E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</w:pPr>
            <w:r w:rsidRPr="00434AD7"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>Количество эффективных пикселей</w:t>
            </w:r>
          </w:p>
        </w:tc>
        <w:tc>
          <w:tcPr>
            <w:tcW w:w="6480" w:type="dxa"/>
          </w:tcPr>
          <w:p w14:paraId="53842DD0" w14:textId="18374B48" w:rsidR="00434AD7" w:rsidRPr="00434AD7" w:rsidRDefault="00C56167" w:rsidP="00C56167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 xml:space="preserve"> </w:t>
            </w:r>
            <w:r w:rsidR="000B091B" w:rsidRPr="000B091B">
              <w:rPr>
                <w:rFonts w:ascii="Times New Roman" w:eastAsia="Microsoft YaHei" w:hAnsi="Times New Roman" w:hint="eastAsia"/>
                <w:color w:val="231916"/>
                <w:spacing w:val="9"/>
                <w:sz w:val="20"/>
                <w:szCs w:val="20"/>
                <w:lang w:val="ru-RU" w:eastAsia="zh-CN"/>
              </w:rPr>
              <w:t>2880</w:t>
            </w:r>
            <w:r w:rsidR="000B091B">
              <w:rPr>
                <w:rFonts w:ascii="Times New Roman" w:eastAsia="Microsoft YaHei" w:hAnsi="Times New Roman" w:hint="eastAsia"/>
                <w:color w:val="231916"/>
                <w:spacing w:val="9"/>
                <w:sz w:val="20"/>
                <w:szCs w:val="20"/>
                <w:lang w:val="ru-RU" w:eastAsia="zh-CN"/>
              </w:rPr>
              <w:t>(</w:t>
            </w:r>
            <w:r w:rsidR="000B091B" w:rsidRPr="000B091B">
              <w:rPr>
                <w:rFonts w:ascii="Times New Roman" w:eastAsia="Microsoft YaHei" w:hAnsi="Times New Roman" w:hint="eastAsia"/>
                <w:color w:val="231916"/>
                <w:spacing w:val="9"/>
                <w:sz w:val="20"/>
                <w:szCs w:val="20"/>
                <w:lang w:val="ru-RU" w:eastAsia="zh-CN"/>
              </w:rPr>
              <w:t>H</w:t>
            </w:r>
            <w:r w:rsidR="000B091B">
              <w:rPr>
                <w:rFonts w:ascii="Times New Roman" w:eastAsia="Microsoft YaHei" w:hAnsi="Times New Roman"/>
                <w:color w:val="231916"/>
                <w:spacing w:val="9"/>
                <w:sz w:val="20"/>
                <w:szCs w:val="20"/>
                <w:lang w:val="ru-RU" w:eastAsia="zh-CN"/>
              </w:rPr>
              <w:t>)</w:t>
            </w:r>
            <w:r w:rsidR="000B091B" w:rsidRPr="000B091B">
              <w:rPr>
                <w:rFonts w:ascii="Times New Roman" w:eastAsia="Microsoft YaHei" w:hAnsi="Times New Roman" w:hint="eastAsia"/>
                <w:color w:val="231916"/>
                <w:spacing w:val="9"/>
                <w:sz w:val="20"/>
                <w:szCs w:val="20"/>
                <w:lang w:val="ru-RU" w:eastAsia="zh-CN"/>
              </w:rPr>
              <w:t>x1620</w:t>
            </w:r>
            <w:r w:rsidR="000B091B">
              <w:rPr>
                <w:rFonts w:ascii="Times New Roman" w:eastAsia="Microsoft YaHei" w:hAnsi="Times New Roman" w:hint="eastAsia"/>
                <w:color w:val="231916"/>
                <w:spacing w:val="9"/>
                <w:sz w:val="20"/>
                <w:szCs w:val="20"/>
                <w:lang w:val="ru-RU" w:eastAsia="zh-CN"/>
              </w:rPr>
              <w:t>(</w:t>
            </w:r>
            <w:r w:rsidR="000B091B" w:rsidRPr="000B091B">
              <w:rPr>
                <w:rFonts w:ascii="Times New Roman" w:eastAsia="Microsoft YaHei" w:hAnsi="Times New Roman" w:hint="eastAsia"/>
                <w:color w:val="231916"/>
                <w:spacing w:val="9"/>
                <w:sz w:val="20"/>
                <w:szCs w:val="20"/>
                <w:lang w:val="ru-RU" w:eastAsia="zh-CN"/>
              </w:rPr>
              <w:t>V</w:t>
            </w:r>
            <w:r w:rsidR="000B091B">
              <w:rPr>
                <w:rFonts w:ascii="Times New Roman" w:eastAsia="Microsoft YaHei" w:hAnsi="Times New Roman" w:hint="eastAsia"/>
                <w:color w:val="231916"/>
                <w:spacing w:val="9"/>
                <w:sz w:val="20"/>
                <w:szCs w:val="20"/>
                <w:lang w:val="ru-RU" w:eastAsia="zh-CN"/>
              </w:rPr>
              <w:t>)</w:t>
            </w:r>
          </w:p>
        </w:tc>
      </w:tr>
      <w:tr w:rsidR="00434AD7" w:rsidRPr="005D504E" w14:paraId="49C10793" w14:textId="77777777" w:rsidTr="00434AD7">
        <w:tc>
          <w:tcPr>
            <w:tcW w:w="4577" w:type="dxa"/>
          </w:tcPr>
          <w:p w14:paraId="3E81FF76" w14:textId="77777777" w:rsidR="00434AD7" w:rsidRPr="00434AD7" w:rsidRDefault="00434AD7" w:rsidP="003118E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</w:pPr>
            <w:r w:rsidRPr="00434AD7"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>Минимальная чувствительность</w:t>
            </w:r>
          </w:p>
        </w:tc>
        <w:tc>
          <w:tcPr>
            <w:tcW w:w="6480" w:type="dxa"/>
          </w:tcPr>
          <w:p w14:paraId="1C321E4C" w14:textId="5DF1A032" w:rsidR="00434AD7" w:rsidRPr="005D504E" w:rsidRDefault="00434AD7" w:rsidP="003118E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20"/>
                <w:szCs w:val="20"/>
                <w:lang w:eastAsia="ru-RU"/>
              </w:rPr>
            </w:pPr>
            <w:r w:rsidRPr="00546977">
              <w:rPr>
                <w:rFonts w:ascii="Times New Roman" w:eastAsia="Times New Roman" w:hAnsi="Times New Roman"/>
                <w:color w:val="2C2C2C"/>
                <w:sz w:val="20"/>
                <w:szCs w:val="20"/>
                <w:lang w:eastAsia="ru-RU"/>
              </w:rPr>
              <w:t xml:space="preserve"> </w:t>
            </w:r>
            <w:r w:rsidR="000B091B" w:rsidRPr="005D504E">
              <w:rPr>
                <w:rFonts w:ascii="Times New Roman" w:eastAsia="Times New Roman" w:hAnsi="Times New Roman"/>
                <w:color w:val="2C2C2C"/>
                <w:sz w:val="20"/>
                <w:szCs w:val="20"/>
                <w:lang w:eastAsia="ru-RU"/>
              </w:rPr>
              <w:t>0.004</w:t>
            </w:r>
            <w:r w:rsidRPr="005D504E">
              <w:rPr>
                <w:rFonts w:ascii="Times New Roman" w:eastAsia="Times New Roman" w:hAnsi="Times New Roman"/>
                <w:color w:val="2C2C2C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34AD7"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>лк</w:t>
            </w:r>
            <w:proofErr w:type="spellEnd"/>
            <w:r w:rsidRPr="005D504E">
              <w:rPr>
                <w:rFonts w:ascii="Times New Roman" w:eastAsia="Times New Roman" w:hAnsi="Times New Roman"/>
                <w:color w:val="2C2C2C"/>
                <w:sz w:val="20"/>
                <w:szCs w:val="20"/>
                <w:lang w:eastAsia="ru-RU"/>
              </w:rPr>
              <w:t xml:space="preserve"> </w:t>
            </w:r>
            <w:r w:rsidRPr="00434AD7">
              <w:rPr>
                <w:rFonts w:ascii="Times New Roman" w:eastAsia="Times New Roman" w:hAnsi="Times New Roman"/>
                <w:color w:val="2C2C2C"/>
                <w:sz w:val="20"/>
                <w:szCs w:val="20"/>
                <w:lang w:eastAsia="ru-RU"/>
              </w:rPr>
              <w:t>F</w:t>
            </w:r>
            <w:r w:rsidR="00F07726" w:rsidRPr="005D504E">
              <w:rPr>
                <w:rFonts w:ascii="Times New Roman" w:eastAsia="Times New Roman" w:hAnsi="Times New Roman"/>
                <w:color w:val="2C2C2C"/>
                <w:sz w:val="20"/>
                <w:szCs w:val="20"/>
                <w:lang w:eastAsia="ru-RU"/>
              </w:rPr>
              <w:t>1.6</w:t>
            </w:r>
            <w:r w:rsidRPr="005D504E">
              <w:rPr>
                <w:rFonts w:ascii="Times New Roman" w:eastAsia="Times New Roman" w:hAnsi="Times New Roman"/>
                <w:color w:val="2C2C2C"/>
                <w:sz w:val="20"/>
                <w:szCs w:val="20"/>
                <w:lang w:eastAsia="ru-RU"/>
              </w:rPr>
              <w:t xml:space="preserve"> (</w:t>
            </w:r>
            <w:r w:rsidRPr="00434AD7">
              <w:rPr>
                <w:rFonts w:ascii="Times New Roman" w:eastAsia="Times New Roman" w:hAnsi="Times New Roman"/>
                <w:color w:val="2C2C2C"/>
                <w:sz w:val="20"/>
                <w:szCs w:val="20"/>
                <w:lang w:eastAsia="ru-RU"/>
              </w:rPr>
              <w:t>AGC</w:t>
            </w:r>
            <w:r w:rsidRPr="005D504E">
              <w:rPr>
                <w:rFonts w:ascii="Times New Roman" w:eastAsia="Times New Roman" w:hAnsi="Times New Roman"/>
                <w:color w:val="2C2C2C"/>
                <w:sz w:val="20"/>
                <w:szCs w:val="20"/>
                <w:lang w:eastAsia="ru-RU"/>
              </w:rPr>
              <w:t xml:space="preserve"> </w:t>
            </w:r>
            <w:r w:rsidRPr="00434AD7">
              <w:rPr>
                <w:rFonts w:ascii="Times New Roman" w:eastAsia="Times New Roman" w:hAnsi="Times New Roman"/>
                <w:color w:val="2C2C2C"/>
                <w:sz w:val="20"/>
                <w:szCs w:val="20"/>
                <w:lang w:eastAsia="ru-RU"/>
              </w:rPr>
              <w:t>ON</w:t>
            </w:r>
            <w:r w:rsidRPr="005D504E">
              <w:rPr>
                <w:rFonts w:ascii="Times New Roman" w:eastAsia="Times New Roman" w:hAnsi="Times New Roman"/>
                <w:color w:val="2C2C2C"/>
                <w:sz w:val="20"/>
                <w:szCs w:val="20"/>
                <w:lang w:eastAsia="ru-RU"/>
              </w:rPr>
              <w:t xml:space="preserve">); </w:t>
            </w:r>
            <w:r w:rsidRPr="00434AD7">
              <w:rPr>
                <w:rFonts w:ascii="Times New Roman" w:eastAsia="Times New Roman" w:hAnsi="Times New Roman"/>
                <w:color w:val="2C2C2C"/>
                <w:sz w:val="20"/>
                <w:szCs w:val="20"/>
                <w:lang w:eastAsia="ru-RU"/>
              </w:rPr>
              <w:t>B</w:t>
            </w:r>
            <w:r w:rsidRPr="005D504E">
              <w:rPr>
                <w:rFonts w:ascii="Times New Roman" w:eastAsia="Times New Roman" w:hAnsi="Times New Roman"/>
                <w:color w:val="2C2C2C"/>
                <w:sz w:val="20"/>
                <w:szCs w:val="20"/>
                <w:lang w:eastAsia="ru-RU"/>
              </w:rPr>
              <w:t>/</w:t>
            </w:r>
            <w:r w:rsidRPr="00434AD7">
              <w:rPr>
                <w:rFonts w:ascii="Times New Roman" w:eastAsia="Times New Roman" w:hAnsi="Times New Roman"/>
                <w:color w:val="2C2C2C"/>
                <w:sz w:val="20"/>
                <w:szCs w:val="20"/>
                <w:lang w:eastAsia="ru-RU"/>
              </w:rPr>
              <w:t>W</w:t>
            </w:r>
            <w:r w:rsidRPr="005D504E">
              <w:rPr>
                <w:rFonts w:ascii="Times New Roman" w:eastAsia="Times New Roman" w:hAnsi="Times New Roman"/>
                <w:color w:val="2C2C2C"/>
                <w:sz w:val="20"/>
                <w:szCs w:val="20"/>
                <w:lang w:eastAsia="ru-RU"/>
              </w:rPr>
              <w:t xml:space="preserve"> 0 </w:t>
            </w:r>
            <w:proofErr w:type="spellStart"/>
            <w:r w:rsidRPr="00434AD7"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>лк</w:t>
            </w:r>
            <w:proofErr w:type="spellEnd"/>
            <w:r w:rsidRPr="005D504E">
              <w:rPr>
                <w:rFonts w:ascii="Times New Roman" w:eastAsia="Times New Roman" w:hAnsi="Times New Roman"/>
                <w:color w:val="2C2C2C"/>
                <w:sz w:val="20"/>
                <w:szCs w:val="20"/>
                <w:lang w:eastAsia="ru-RU"/>
              </w:rPr>
              <w:t xml:space="preserve"> </w:t>
            </w:r>
            <w:r w:rsidRPr="00434AD7">
              <w:rPr>
                <w:rFonts w:ascii="Times New Roman" w:eastAsia="Times New Roman" w:hAnsi="Times New Roman"/>
                <w:color w:val="2C2C2C"/>
                <w:sz w:val="20"/>
                <w:szCs w:val="20"/>
                <w:lang w:eastAsia="ru-RU"/>
              </w:rPr>
              <w:t>IR</w:t>
            </w:r>
            <w:r w:rsidRPr="005D504E">
              <w:rPr>
                <w:rFonts w:ascii="Times New Roman" w:eastAsia="Times New Roman" w:hAnsi="Times New Roman"/>
                <w:color w:val="2C2C2C"/>
                <w:sz w:val="20"/>
                <w:szCs w:val="20"/>
                <w:lang w:eastAsia="ru-RU"/>
              </w:rPr>
              <w:t xml:space="preserve"> </w:t>
            </w:r>
            <w:r w:rsidRPr="00434AD7">
              <w:rPr>
                <w:rFonts w:ascii="Times New Roman" w:eastAsia="Times New Roman" w:hAnsi="Times New Roman"/>
                <w:color w:val="2C2C2C"/>
                <w:sz w:val="20"/>
                <w:szCs w:val="20"/>
                <w:lang w:eastAsia="ru-RU"/>
              </w:rPr>
              <w:t>ON</w:t>
            </w:r>
          </w:p>
        </w:tc>
      </w:tr>
      <w:tr w:rsidR="00434AD7" w:rsidRPr="00F07726" w14:paraId="7B89396A" w14:textId="77777777" w:rsidTr="00434AD7">
        <w:tc>
          <w:tcPr>
            <w:tcW w:w="4577" w:type="dxa"/>
          </w:tcPr>
          <w:p w14:paraId="0D4C7490" w14:textId="77777777" w:rsidR="00434AD7" w:rsidRPr="00434AD7" w:rsidRDefault="00434AD7" w:rsidP="003118E8">
            <w:pPr>
              <w:widowControl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</w:pPr>
            <w:r w:rsidRPr="00434AD7">
              <w:rPr>
                <w:rFonts w:ascii="Times New Roman" w:eastAsia="Times New Roman" w:hAnsi="Times New Roman"/>
                <w:b/>
                <w:bCs/>
                <w:color w:val="2C2C2C"/>
                <w:sz w:val="20"/>
                <w:szCs w:val="20"/>
                <w:bdr w:val="none" w:sz="0" w:space="0" w:color="auto" w:frame="1"/>
                <w:lang w:val="ru-RU" w:eastAsia="ru-RU"/>
              </w:rPr>
              <w:t>Объектив</w:t>
            </w:r>
          </w:p>
        </w:tc>
        <w:tc>
          <w:tcPr>
            <w:tcW w:w="6480" w:type="dxa"/>
          </w:tcPr>
          <w:p w14:paraId="492069D7" w14:textId="77777777" w:rsidR="00434AD7" w:rsidRPr="00434AD7" w:rsidRDefault="00434AD7" w:rsidP="003118E8">
            <w:pPr>
              <w:widowControl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</w:pPr>
          </w:p>
        </w:tc>
      </w:tr>
      <w:tr w:rsidR="00434AD7" w:rsidRPr="000B091B" w14:paraId="011794E5" w14:textId="77777777" w:rsidTr="00434AD7">
        <w:tc>
          <w:tcPr>
            <w:tcW w:w="4577" w:type="dxa"/>
          </w:tcPr>
          <w:p w14:paraId="5A6C8F51" w14:textId="77777777" w:rsidR="00434AD7" w:rsidRPr="00434AD7" w:rsidRDefault="00434AD7" w:rsidP="003118E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</w:pPr>
            <w:r w:rsidRPr="00434AD7"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>Фокусное расстояние</w:t>
            </w:r>
          </w:p>
        </w:tc>
        <w:tc>
          <w:tcPr>
            <w:tcW w:w="6480" w:type="dxa"/>
          </w:tcPr>
          <w:p w14:paraId="11C3015A" w14:textId="12466807" w:rsidR="00434AD7" w:rsidRPr="00434AD7" w:rsidRDefault="000B091B" w:rsidP="003118E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 xml:space="preserve"> 2,8</w:t>
            </w:r>
            <w:r w:rsidR="00434AD7" w:rsidRPr="00434AD7"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 xml:space="preserve"> мм</w:t>
            </w:r>
          </w:p>
        </w:tc>
      </w:tr>
      <w:tr w:rsidR="00434AD7" w:rsidRPr="000B091B" w14:paraId="00E5ADD9" w14:textId="77777777" w:rsidTr="00434AD7">
        <w:tc>
          <w:tcPr>
            <w:tcW w:w="4577" w:type="dxa"/>
          </w:tcPr>
          <w:p w14:paraId="00B7B557" w14:textId="77777777" w:rsidR="00434AD7" w:rsidRPr="00434AD7" w:rsidRDefault="00434AD7" w:rsidP="003118E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</w:pPr>
            <w:r w:rsidRPr="00434AD7"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>Угол горизонтального обзора</w:t>
            </w:r>
          </w:p>
        </w:tc>
        <w:tc>
          <w:tcPr>
            <w:tcW w:w="6480" w:type="dxa"/>
          </w:tcPr>
          <w:p w14:paraId="22B47B2A" w14:textId="0AEFFE1C" w:rsidR="00434AD7" w:rsidRPr="00434AD7" w:rsidRDefault="000B091B" w:rsidP="003118E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 xml:space="preserve"> 110</w:t>
            </w:r>
            <w:r w:rsidR="00434AD7" w:rsidRPr="00434AD7"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>°</w:t>
            </w:r>
          </w:p>
        </w:tc>
      </w:tr>
      <w:tr w:rsidR="00434AD7" w:rsidRPr="000B091B" w14:paraId="52DA07A3" w14:textId="77777777" w:rsidTr="00434AD7">
        <w:tc>
          <w:tcPr>
            <w:tcW w:w="4577" w:type="dxa"/>
          </w:tcPr>
          <w:p w14:paraId="064B0FC7" w14:textId="77777777" w:rsidR="00434AD7" w:rsidRPr="00434AD7" w:rsidRDefault="00434AD7" w:rsidP="003118E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</w:pPr>
            <w:r w:rsidRPr="00434AD7"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>Угол вертикального обзора</w:t>
            </w:r>
          </w:p>
        </w:tc>
        <w:tc>
          <w:tcPr>
            <w:tcW w:w="6480" w:type="dxa"/>
          </w:tcPr>
          <w:p w14:paraId="08A8E807" w14:textId="00A94C06" w:rsidR="00434AD7" w:rsidRPr="00434AD7" w:rsidRDefault="000B091B" w:rsidP="003118E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 xml:space="preserve"> 58</w:t>
            </w:r>
            <w:r w:rsidR="00434AD7" w:rsidRPr="00434AD7"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>°</w:t>
            </w:r>
          </w:p>
        </w:tc>
      </w:tr>
      <w:tr w:rsidR="00434AD7" w:rsidRPr="000B091B" w14:paraId="3103A453" w14:textId="77777777" w:rsidTr="00434AD7">
        <w:tc>
          <w:tcPr>
            <w:tcW w:w="4577" w:type="dxa"/>
          </w:tcPr>
          <w:p w14:paraId="1163EC27" w14:textId="77777777" w:rsidR="00434AD7" w:rsidRPr="00434AD7" w:rsidRDefault="00434AD7" w:rsidP="003118E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</w:pPr>
            <w:r w:rsidRPr="00434AD7"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>Диагональ</w:t>
            </w:r>
          </w:p>
        </w:tc>
        <w:tc>
          <w:tcPr>
            <w:tcW w:w="6480" w:type="dxa"/>
          </w:tcPr>
          <w:p w14:paraId="41673FB4" w14:textId="2E77DD5C" w:rsidR="00434AD7" w:rsidRPr="00434AD7" w:rsidRDefault="000B091B" w:rsidP="003118E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 xml:space="preserve"> 133</w:t>
            </w:r>
            <w:r w:rsidR="00434AD7" w:rsidRPr="00434AD7"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>°</w:t>
            </w:r>
          </w:p>
        </w:tc>
      </w:tr>
      <w:tr w:rsidR="00434AD7" w:rsidRPr="000B091B" w14:paraId="14000272" w14:textId="77777777" w:rsidTr="00434AD7">
        <w:tc>
          <w:tcPr>
            <w:tcW w:w="4577" w:type="dxa"/>
          </w:tcPr>
          <w:p w14:paraId="73C3C603" w14:textId="77777777" w:rsidR="00434AD7" w:rsidRPr="00434AD7" w:rsidRDefault="00434AD7" w:rsidP="003118E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</w:pPr>
            <w:r w:rsidRPr="00434AD7"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>Мин. Расстояние до объекта</w:t>
            </w:r>
          </w:p>
        </w:tc>
        <w:tc>
          <w:tcPr>
            <w:tcW w:w="6480" w:type="dxa"/>
          </w:tcPr>
          <w:p w14:paraId="38905455" w14:textId="35FFB518" w:rsidR="00434AD7" w:rsidRPr="00434AD7" w:rsidRDefault="000B091B" w:rsidP="003118E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 xml:space="preserve"> 1,8</w:t>
            </w:r>
            <w:r w:rsidR="00434AD7" w:rsidRPr="00434AD7"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 xml:space="preserve"> м</w:t>
            </w:r>
          </w:p>
        </w:tc>
      </w:tr>
      <w:tr w:rsidR="00434AD7" w:rsidRPr="000B091B" w14:paraId="481FFF7F" w14:textId="77777777" w:rsidTr="00434AD7">
        <w:tc>
          <w:tcPr>
            <w:tcW w:w="4577" w:type="dxa"/>
          </w:tcPr>
          <w:p w14:paraId="5F6A806A" w14:textId="77777777" w:rsidR="00434AD7" w:rsidRPr="00434AD7" w:rsidRDefault="00434AD7" w:rsidP="003118E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</w:pPr>
            <w:r w:rsidRPr="00434AD7"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>Управление фокусом</w:t>
            </w:r>
          </w:p>
        </w:tc>
        <w:tc>
          <w:tcPr>
            <w:tcW w:w="6480" w:type="dxa"/>
          </w:tcPr>
          <w:p w14:paraId="13CD5AC5" w14:textId="77777777" w:rsidR="00434AD7" w:rsidRPr="00434AD7" w:rsidRDefault="00434AD7" w:rsidP="003118E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</w:pPr>
            <w:r w:rsidRPr="00434AD7"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 xml:space="preserve"> Авто</w:t>
            </w:r>
          </w:p>
        </w:tc>
      </w:tr>
      <w:tr w:rsidR="00434AD7" w:rsidRPr="000B091B" w14:paraId="70DFF22B" w14:textId="77777777" w:rsidTr="00434AD7">
        <w:tc>
          <w:tcPr>
            <w:tcW w:w="4577" w:type="dxa"/>
          </w:tcPr>
          <w:p w14:paraId="0E99935E" w14:textId="77777777" w:rsidR="00434AD7" w:rsidRPr="00434AD7" w:rsidRDefault="00434AD7" w:rsidP="003118E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</w:pPr>
            <w:r w:rsidRPr="00434AD7"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>Тип объектива</w:t>
            </w:r>
          </w:p>
        </w:tc>
        <w:tc>
          <w:tcPr>
            <w:tcW w:w="6480" w:type="dxa"/>
          </w:tcPr>
          <w:p w14:paraId="34B723AA" w14:textId="26F15886" w:rsidR="00434AD7" w:rsidRPr="00434AD7" w:rsidRDefault="00434AD7" w:rsidP="000B091B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</w:pPr>
            <w:r w:rsidRPr="00434AD7"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 xml:space="preserve"> </w:t>
            </w:r>
            <w:r w:rsidR="000B091B"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>Фиксированный</w:t>
            </w:r>
          </w:p>
        </w:tc>
      </w:tr>
      <w:tr w:rsidR="00434AD7" w:rsidRPr="000B091B" w14:paraId="47C1D67D" w14:textId="77777777" w:rsidTr="00434AD7">
        <w:tc>
          <w:tcPr>
            <w:tcW w:w="4577" w:type="dxa"/>
          </w:tcPr>
          <w:p w14:paraId="5A5A4B6A" w14:textId="77777777" w:rsidR="00434AD7" w:rsidRPr="00434AD7" w:rsidRDefault="00434AD7" w:rsidP="003118E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</w:pPr>
            <w:r w:rsidRPr="00434AD7"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>Количество пикселей объектива</w:t>
            </w:r>
          </w:p>
        </w:tc>
        <w:tc>
          <w:tcPr>
            <w:tcW w:w="6480" w:type="dxa"/>
          </w:tcPr>
          <w:p w14:paraId="550BFBA5" w14:textId="77777777" w:rsidR="00434AD7" w:rsidRPr="00434AD7" w:rsidRDefault="00434AD7" w:rsidP="003118E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</w:pPr>
            <w:r w:rsidRPr="00434AD7"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 xml:space="preserve"> 5 МП</w:t>
            </w:r>
          </w:p>
        </w:tc>
      </w:tr>
      <w:tr w:rsidR="00434AD7" w:rsidRPr="000B091B" w14:paraId="6B60AED5" w14:textId="77777777" w:rsidTr="00434AD7">
        <w:tc>
          <w:tcPr>
            <w:tcW w:w="4577" w:type="dxa"/>
          </w:tcPr>
          <w:p w14:paraId="724E4250" w14:textId="77777777" w:rsidR="00434AD7" w:rsidRPr="00434AD7" w:rsidRDefault="00434AD7" w:rsidP="003118E8">
            <w:pPr>
              <w:widowControl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</w:pPr>
            <w:r w:rsidRPr="00434AD7">
              <w:rPr>
                <w:rFonts w:ascii="Times New Roman" w:eastAsia="Times New Roman" w:hAnsi="Times New Roman"/>
                <w:b/>
                <w:bCs/>
                <w:color w:val="2C2C2C"/>
                <w:sz w:val="20"/>
                <w:szCs w:val="20"/>
                <w:bdr w:val="none" w:sz="0" w:space="0" w:color="auto" w:frame="1"/>
                <w:lang w:val="ru-RU" w:eastAsia="ru-RU"/>
              </w:rPr>
              <w:t>Основные</w:t>
            </w:r>
          </w:p>
        </w:tc>
        <w:tc>
          <w:tcPr>
            <w:tcW w:w="6480" w:type="dxa"/>
          </w:tcPr>
          <w:p w14:paraId="3F52ED26" w14:textId="77777777" w:rsidR="00434AD7" w:rsidRPr="00434AD7" w:rsidRDefault="00434AD7" w:rsidP="003118E8">
            <w:pPr>
              <w:widowControl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</w:pPr>
          </w:p>
        </w:tc>
      </w:tr>
      <w:tr w:rsidR="00434AD7" w:rsidRPr="00434AD7" w14:paraId="2040B638" w14:textId="77777777" w:rsidTr="00434AD7">
        <w:tc>
          <w:tcPr>
            <w:tcW w:w="4577" w:type="dxa"/>
          </w:tcPr>
          <w:p w14:paraId="77200E06" w14:textId="77777777" w:rsidR="00434AD7" w:rsidRPr="00434AD7" w:rsidRDefault="00434AD7" w:rsidP="003118E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</w:pPr>
            <w:r w:rsidRPr="00434AD7"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>Максимальная дальность ИК</w:t>
            </w:r>
          </w:p>
        </w:tc>
        <w:tc>
          <w:tcPr>
            <w:tcW w:w="6480" w:type="dxa"/>
          </w:tcPr>
          <w:p w14:paraId="23C6E4B5" w14:textId="37233CF7" w:rsidR="00434AD7" w:rsidRPr="00434AD7" w:rsidRDefault="000B091B" w:rsidP="003118E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 xml:space="preserve"> 20</w:t>
            </w:r>
            <w:r w:rsidR="00434AD7" w:rsidRPr="00434AD7"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 xml:space="preserve"> м</w:t>
            </w:r>
          </w:p>
        </w:tc>
      </w:tr>
      <w:tr w:rsidR="00434AD7" w:rsidRPr="00434AD7" w14:paraId="27564062" w14:textId="77777777" w:rsidTr="00434AD7">
        <w:tc>
          <w:tcPr>
            <w:tcW w:w="4577" w:type="dxa"/>
          </w:tcPr>
          <w:p w14:paraId="6D9B3A3D" w14:textId="77777777" w:rsidR="00434AD7" w:rsidRPr="00434AD7" w:rsidRDefault="00434AD7" w:rsidP="003118E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</w:pPr>
            <w:r w:rsidRPr="00434AD7"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>ИК включение</w:t>
            </w:r>
          </w:p>
        </w:tc>
        <w:tc>
          <w:tcPr>
            <w:tcW w:w="6480" w:type="dxa"/>
          </w:tcPr>
          <w:p w14:paraId="77162354" w14:textId="77777777" w:rsidR="00434AD7" w:rsidRPr="00434AD7" w:rsidRDefault="00434AD7" w:rsidP="003118E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</w:pPr>
            <w:r w:rsidRPr="00434AD7"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 xml:space="preserve"> Авто и Вручную</w:t>
            </w:r>
          </w:p>
        </w:tc>
      </w:tr>
      <w:tr w:rsidR="00434AD7" w:rsidRPr="00CA0A7D" w14:paraId="597325FE" w14:textId="77777777" w:rsidTr="00434AD7">
        <w:tc>
          <w:tcPr>
            <w:tcW w:w="4577" w:type="dxa"/>
          </w:tcPr>
          <w:p w14:paraId="32F0B49D" w14:textId="77777777" w:rsidR="00434AD7" w:rsidRPr="00434AD7" w:rsidRDefault="00434AD7" w:rsidP="003118E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</w:pPr>
            <w:r w:rsidRPr="00434AD7"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>Регулировка интенсивности ИК</w:t>
            </w:r>
          </w:p>
        </w:tc>
        <w:tc>
          <w:tcPr>
            <w:tcW w:w="6480" w:type="dxa"/>
          </w:tcPr>
          <w:p w14:paraId="574DA9AD" w14:textId="77777777" w:rsidR="00434AD7" w:rsidRPr="00434AD7" w:rsidRDefault="00434AD7" w:rsidP="003118E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</w:pPr>
            <w:r w:rsidRPr="00434AD7"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 xml:space="preserve"> Авто(</w:t>
            </w:r>
            <w:proofErr w:type="spellStart"/>
            <w:r w:rsidRPr="00434AD7"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>Smart</w:t>
            </w:r>
            <w:proofErr w:type="spellEnd"/>
            <w:r w:rsidRPr="00434AD7"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>), Вручную и по времени</w:t>
            </w:r>
          </w:p>
        </w:tc>
      </w:tr>
      <w:tr w:rsidR="00434AD7" w:rsidRPr="00434AD7" w14:paraId="56F6C6A0" w14:textId="77777777" w:rsidTr="00434AD7">
        <w:tc>
          <w:tcPr>
            <w:tcW w:w="4577" w:type="dxa"/>
          </w:tcPr>
          <w:p w14:paraId="31855A70" w14:textId="77777777" w:rsidR="00434AD7" w:rsidRPr="00434AD7" w:rsidRDefault="00434AD7" w:rsidP="003118E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</w:pPr>
            <w:r w:rsidRPr="00434AD7"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>Компенсация подсветки</w:t>
            </w:r>
          </w:p>
        </w:tc>
        <w:tc>
          <w:tcPr>
            <w:tcW w:w="6480" w:type="dxa"/>
          </w:tcPr>
          <w:p w14:paraId="63EB5A5E" w14:textId="77777777" w:rsidR="00434AD7" w:rsidRPr="00434AD7" w:rsidRDefault="00434AD7" w:rsidP="003118E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</w:pPr>
            <w:r w:rsidRPr="00434AD7"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 xml:space="preserve"> 5 зон</w:t>
            </w:r>
          </w:p>
        </w:tc>
      </w:tr>
      <w:tr w:rsidR="00434AD7" w:rsidRPr="00434AD7" w14:paraId="63D840B1" w14:textId="77777777" w:rsidTr="00434AD7">
        <w:tc>
          <w:tcPr>
            <w:tcW w:w="4577" w:type="dxa"/>
          </w:tcPr>
          <w:p w14:paraId="542ED957" w14:textId="77777777" w:rsidR="00434AD7" w:rsidRPr="00434AD7" w:rsidRDefault="00434AD7" w:rsidP="003118E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</w:pPr>
            <w:r w:rsidRPr="00434AD7"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>WDR</w:t>
            </w:r>
          </w:p>
        </w:tc>
        <w:tc>
          <w:tcPr>
            <w:tcW w:w="6480" w:type="dxa"/>
          </w:tcPr>
          <w:p w14:paraId="2454CA0E" w14:textId="77777777" w:rsidR="00434AD7" w:rsidRPr="00434AD7" w:rsidRDefault="00434AD7" w:rsidP="003118E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</w:pPr>
            <w:r w:rsidRPr="00434AD7"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 xml:space="preserve"> да (120dB)</w:t>
            </w:r>
          </w:p>
        </w:tc>
      </w:tr>
      <w:tr w:rsidR="00434AD7" w:rsidRPr="00434AD7" w14:paraId="6C9A758E" w14:textId="77777777" w:rsidTr="00434AD7">
        <w:tc>
          <w:tcPr>
            <w:tcW w:w="4577" w:type="dxa"/>
          </w:tcPr>
          <w:p w14:paraId="7A36BCAF" w14:textId="77777777" w:rsidR="00434AD7" w:rsidRPr="00434AD7" w:rsidRDefault="00434AD7" w:rsidP="003118E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</w:pPr>
            <w:r w:rsidRPr="00434AD7"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>DNR</w:t>
            </w:r>
          </w:p>
        </w:tc>
        <w:tc>
          <w:tcPr>
            <w:tcW w:w="6480" w:type="dxa"/>
          </w:tcPr>
          <w:p w14:paraId="20F1857B" w14:textId="77777777" w:rsidR="00434AD7" w:rsidRPr="00434AD7" w:rsidRDefault="00434AD7" w:rsidP="003118E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</w:pPr>
            <w:r w:rsidRPr="00434AD7"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 xml:space="preserve"> 3DNR</w:t>
            </w:r>
          </w:p>
        </w:tc>
      </w:tr>
      <w:tr w:rsidR="00434AD7" w:rsidRPr="00434AD7" w14:paraId="5F8449B4" w14:textId="77777777" w:rsidTr="00434AD7">
        <w:tc>
          <w:tcPr>
            <w:tcW w:w="4577" w:type="dxa"/>
          </w:tcPr>
          <w:p w14:paraId="7C9CB96D" w14:textId="77777777" w:rsidR="00434AD7" w:rsidRPr="00434AD7" w:rsidRDefault="00434AD7" w:rsidP="003118E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</w:pPr>
            <w:r w:rsidRPr="00434AD7"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>Детектор движения</w:t>
            </w:r>
          </w:p>
        </w:tc>
        <w:tc>
          <w:tcPr>
            <w:tcW w:w="6480" w:type="dxa"/>
          </w:tcPr>
          <w:p w14:paraId="238279B8" w14:textId="77777777" w:rsidR="00434AD7" w:rsidRPr="00434AD7" w:rsidRDefault="00434AD7" w:rsidP="003118E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</w:pPr>
            <w:r w:rsidRPr="00434AD7"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434AD7"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>вкл</w:t>
            </w:r>
            <w:proofErr w:type="spellEnd"/>
            <w:r w:rsidRPr="00434AD7"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>/</w:t>
            </w:r>
            <w:proofErr w:type="spellStart"/>
            <w:r w:rsidRPr="00434AD7"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>выкл</w:t>
            </w:r>
            <w:proofErr w:type="spellEnd"/>
            <w:r w:rsidRPr="00434AD7"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 xml:space="preserve"> 8 уровней</w:t>
            </w:r>
          </w:p>
        </w:tc>
      </w:tr>
      <w:tr w:rsidR="00434AD7" w:rsidRPr="00434AD7" w14:paraId="37EC9B35" w14:textId="77777777" w:rsidTr="00434AD7">
        <w:tc>
          <w:tcPr>
            <w:tcW w:w="4577" w:type="dxa"/>
          </w:tcPr>
          <w:p w14:paraId="710C71A1" w14:textId="77777777" w:rsidR="00434AD7" w:rsidRPr="00434AD7" w:rsidRDefault="00434AD7" w:rsidP="003118E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</w:pPr>
            <w:r w:rsidRPr="00434AD7"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>Приватные зоны</w:t>
            </w:r>
          </w:p>
        </w:tc>
        <w:tc>
          <w:tcPr>
            <w:tcW w:w="6480" w:type="dxa"/>
          </w:tcPr>
          <w:p w14:paraId="05701545" w14:textId="77777777" w:rsidR="00434AD7" w:rsidRPr="00434AD7" w:rsidRDefault="00434AD7" w:rsidP="003118E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</w:pPr>
            <w:r w:rsidRPr="00434AD7"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 xml:space="preserve"> 4 зоны</w:t>
            </w:r>
          </w:p>
        </w:tc>
      </w:tr>
      <w:tr w:rsidR="00434AD7" w:rsidRPr="00434AD7" w14:paraId="6C65E11C" w14:textId="77777777" w:rsidTr="00434AD7">
        <w:tc>
          <w:tcPr>
            <w:tcW w:w="4577" w:type="dxa"/>
          </w:tcPr>
          <w:p w14:paraId="0B0B215D" w14:textId="77777777" w:rsidR="00434AD7" w:rsidRPr="00434AD7" w:rsidRDefault="00434AD7" w:rsidP="003118E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</w:pPr>
            <w:r w:rsidRPr="00434AD7"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>Контроль усиления</w:t>
            </w:r>
          </w:p>
        </w:tc>
        <w:tc>
          <w:tcPr>
            <w:tcW w:w="6480" w:type="dxa"/>
          </w:tcPr>
          <w:p w14:paraId="450BAFD9" w14:textId="77777777" w:rsidR="00434AD7" w:rsidRPr="00434AD7" w:rsidRDefault="00434AD7" w:rsidP="003118E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</w:pPr>
            <w:r w:rsidRPr="00434AD7"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 xml:space="preserve"> Авто</w:t>
            </w:r>
          </w:p>
        </w:tc>
      </w:tr>
      <w:tr w:rsidR="00434AD7" w:rsidRPr="00434AD7" w14:paraId="00DEF706" w14:textId="77777777" w:rsidTr="00434AD7">
        <w:tc>
          <w:tcPr>
            <w:tcW w:w="4577" w:type="dxa"/>
          </w:tcPr>
          <w:p w14:paraId="1B79E1BD" w14:textId="77777777" w:rsidR="00434AD7" w:rsidRPr="00434AD7" w:rsidRDefault="00434AD7" w:rsidP="003118E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</w:pPr>
            <w:r w:rsidRPr="00434AD7"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>Баланс белого</w:t>
            </w:r>
          </w:p>
        </w:tc>
        <w:tc>
          <w:tcPr>
            <w:tcW w:w="6480" w:type="dxa"/>
          </w:tcPr>
          <w:p w14:paraId="2DD5DF29" w14:textId="77777777" w:rsidR="00434AD7" w:rsidRPr="00434AD7" w:rsidRDefault="00434AD7" w:rsidP="003118E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</w:pPr>
            <w:r w:rsidRPr="00434AD7"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 xml:space="preserve"> Авто/Вручную/В помещении</w:t>
            </w:r>
          </w:p>
        </w:tc>
      </w:tr>
      <w:tr w:rsidR="00434AD7" w:rsidRPr="00434AD7" w14:paraId="7A3662C5" w14:textId="77777777" w:rsidTr="00434AD7">
        <w:tc>
          <w:tcPr>
            <w:tcW w:w="4577" w:type="dxa"/>
          </w:tcPr>
          <w:p w14:paraId="04B74D77" w14:textId="77777777" w:rsidR="00434AD7" w:rsidRPr="00434AD7" w:rsidRDefault="00434AD7" w:rsidP="003118E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</w:pPr>
            <w:r w:rsidRPr="00434AD7"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>Электронный затвор</w:t>
            </w:r>
          </w:p>
        </w:tc>
        <w:tc>
          <w:tcPr>
            <w:tcW w:w="6480" w:type="dxa"/>
          </w:tcPr>
          <w:p w14:paraId="07238F20" w14:textId="77777777" w:rsidR="00434AD7" w:rsidRPr="00434AD7" w:rsidRDefault="00434AD7" w:rsidP="003118E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</w:pPr>
            <w:r w:rsidRPr="00434AD7"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434AD7"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>Auto</w:t>
            </w:r>
            <w:proofErr w:type="spellEnd"/>
            <w:r w:rsidRPr="00434AD7"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 xml:space="preserve"> 1/5 - 1/20000 Сек</w:t>
            </w:r>
          </w:p>
        </w:tc>
      </w:tr>
      <w:tr w:rsidR="00434AD7" w:rsidRPr="00434AD7" w14:paraId="420CEE16" w14:textId="77777777" w:rsidTr="00434AD7">
        <w:tc>
          <w:tcPr>
            <w:tcW w:w="4577" w:type="dxa"/>
          </w:tcPr>
          <w:p w14:paraId="13781D95" w14:textId="77777777" w:rsidR="00434AD7" w:rsidRPr="00434AD7" w:rsidRDefault="00434AD7" w:rsidP="003118E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</w:pPr>
            <w:proofErr w:type="spellStart"/>
            <w:r w:rsidRPr="00434AD7"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>MicroSD</w:t>
            </w:r>
            <w:proofErr w:type="spellEnd"/>
            <w:r w:rsidRPr="00434AD7"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434AD7"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>card</w:t>
            </w:r>
            <w:proofErr w:type="spellEnd"/>
          </w:p>
        </w:tc>
        <w:tc>
          <w:tcPr>
            <w:tcW w:w="6480" w:type="dxa"/>
          </w:tcPr>
          <w:p w14:paraId="0213861E" w14:textId="77777777" w:rsidR="00434AD7" w:rsidRPr="00434AD7" w:rsidRDefault="00434AD7" w:rsidP="003118E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</w:pPr>
            <w:r w:rsidRPr="00434AD7"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 xml:space="preserve"> да, </w:t>
            </w:r>
            <w:proofErr w:type="spellStart"/>
            <w:r w:rsidRPr="00434AD7"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>max</w:t>
            </w:r>
            <w:proofErr w:type="spellEnd"/>
            <w:r w:rsidRPr="00434AD7"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 xml:space="preserve"> 256Gb</w:t>
            </w:r>
          </w:p>
        </w:tc>
      </w:tr>
      <w:tr w:rsidR="00434AD7" w:rsidRPr="00434AD7" w14:paraId="7DD86AE0" w14:textId="77777777" w:rsidTr="00434AD7">
        <w:tc>
          <w:tcPr>
            <w:tcW w:w="4577" w:type="dxa"/>
          </w:tcPr>
          <w:p w14:paraId="05169CE3" w14:textId="77777777" w:rsidR="00434AD7" w:rsidRPr="00434AD7" w:rsidRDefault="00434AD7" w:rsidP="003118E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</w:pPr>
            <w:r w:rsidRPr="00434AD7"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 xml:space="preserve">Релейные </w:t>
            </w:r>
            <w:proofErr w:type="spellStart"/>
            <w:r w:rsidRPr="00434AD7"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>вх</w:t>
            </w:r>
            <w:proofErr w:type="spellEnd"/>
            <w:r w:rsidRPr="00434AD7"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>/</w:t>
            </w:r>
            <w:proofErr w:type="spellStart"/>
            <w:r w:rsidRPr="00434AD7"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>вых</w:t>
            </w:r>
            <w:proofErr w:type="spellEnd"/>
          </w:p>
        </w:tc>
        <w:tc>
          <w:tcPr>
            <w:tcW w:w="6480" w:type="dxa"/>
          </w:tcPr>
          <w:p w14:paraId="4F8D613E" w14:textId="6F8A95DF" w:rsidR="00434AD7" w:rsidRPr="00434AD7" w:rsidRDefault="00434AD7" w:rsidP="00F0772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</w:pPr>
            <w:r w:rsidRPr="00434AD7"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 xml:space="preserve"> </w:t>
            </w:r>
            <w:r w:rsidR="00F07726"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>-</w:t>
            </w:r>
          </w:p>
        </w:tc>
      </w:tr>
      <w:tr w:rsidR="00434AD7" w:rsidRPr="00434AD7" w14:paraId="15FD741E" w14:textId="77777777" w:rsidTr="00434AD7">
        <w:tc>
          <w:tcPr>
            <w:tcW w:w="4577" w:type="dxa"/>
          </w:tcPr>
          <w:p w14:paraId="72890E08" w14:textId="77777777" w:rsidR="00434AD7" w:rsidRPr="00434AD7" w:rsidRDefault="00434AD7" w:rsidP="00F07726">
            <w:pPr>
              <w:widowControl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</w:pPr>
            <w:r w:rsidRPr="00434AD7"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>Звук</w:t>
            </w:r>
          </w:p>
        </w:tc>
        <w:tc>
          <w:tcPr>
            <w:tcW w:w="6480" w:type="dxa"/>
          </w:tcPr>
          <w:p w14:paraId="0EEC3016" w14:textId="3ADABC16" w:rsidR="00434AD7" w:rsidRPr="00434AD7" w:rsidRDefault="00434AD7" w:rsidP="00F0772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</w:pPr>
            <w:r w:rsidRPr="00434AD7"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 xml:space="preserve"> </w:t>
            </w:r>
            <w:r w:rsidR="00F07726"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>Встроенный микрофон</w:t>
            </w:r>
          </w:p>
        </w:tc>
      </w:tr>
      <w:tr w:rsidR="00434AD7" w:rsidRPr="00434AD7" w14:paraId="0F999585" w14:textId="77777777" w:rsidTr="00434AD7">
        <w:tc>
          <w:tcPr>
            <w:tcW w:w="4577" w:type="dxa"/>
          </w:tcPr>
          <w:p w14:paraId="375C5840" w14:textId="77777777" w:rsidR="00434AD7" w:rsidRPr="00434AD7" w:rsidRDefault="00434AD7" w:rsidP="003118E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</w:pPr>
            <w:r w:rsidRPr="00434AD7"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>Кнопка сброса</w:t>
            </w:r>
          </w:p>
        </w:tc>
        <w:tc>
          <w:tcPr>
            <w:tcW w:w="6480" w:type="dxa"/>
          </w:tcPr>
          <w:p w14:paraId="6CB24F50" w14:textId="77777777" w:rsidR="00434AD7" w:rsidRPr="00434AD7" w:rsidRDefault="00434AD7" w:rsidP="003118E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</w:pPr>
            <w:r w:rsidRPr="00434AD7"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 xml:space="preserve"> Да</w:t>
            </w:r>
          </w:p>
        </w:tc>
      </w:tr>
      <w:tr w:rsidR="00434AD7" w:rsidRPr="00434AD7" w14:paraId="710FC852" w14:textId="77777777" w:rsidTr="00434AD7">
        <w:tc>
          <w:tcPr>
            <w:tcW w:w="4577" w:type="dxa"/>
          </w:tcPr>
          <w:p w14:paraId="1209C0B3" w14:textId="77777777" w:rsidR="00434AD7" w:rsidRPr="00434AD7" w:rsidRDefault="00434AD7" w:rsidP="003118E8">
            <w:pPr>
              <w:widowControl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</w:pPr>
            <w:r w:rsidRPr="00434AD7">
              <w:rPr>
                <w:rFonts w:ascii="Times New Roman" w:eastAsia="Times New Roman" w:hAnsi="Times New Roman"/>
                <w:b/>
                <w:bCs/>
                <w:color w:val="2C2C2C"/>
                <w:sz w:val="20"/>
                <w:szCs w:val="20"/>
                <w:bdr w:val="none" w:sz="0" w:space="0" w:color="auto" w:frame="1"/>
                <w:lang w:val="ru-RU" w:eastAsia="ru-RU"/>
              </w:rPr>
              <w:t>Сетевые настройки</w:t>
            </w:r>
          </w:p>
        </w:tc>
        <w:tc>
          <w:tcPr>
            <w:tcW w:w="6480" w:type="dxa"/>
          </w:tcPr>
          <w:p w14:paraId="1B323B0B" w14:textId="77777777" w:rsidR="00434AD7" w:rsidRPr="00434AD7" w:rsidRDefault="00434AD7" w:rsidP="003118E8">
            <w:pPr>
              <w:widowControl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</w:pPr>
          </w:p>
        </w:tc>
      </w:tr>
      <w:tr w:rsidR="000B091B" w:rsidRPr="00434AD7" w14:paraId="413D0D8F" w14:textId="77777777" w:rsidTr="004432AD">
        <w:tc>
          <w:tcPr>
            <w:tcW w:w="4577" w:type="dxa"/>
          </w:tcPr>
          <w:p w14:paraId="0584DBE4" w14:textId="77777777" w:rsidR="000B091B" w:rsidRPr="00434AD7" w:rsidRDefault="000B091B" w:rsidP="003118E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</w:pPr>
            <w:r w:rsidRPr="00434AD7"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>Основной 1-й поток</w:t>
            </w:r>
          </w:p>
        </w:tc>
        <w:tc>
          <w:tcPr>
            <w:tcW w:w="6480" w:type="dxa"/>
            <w:vMerge w:val="restart"/>
            <w:vAlign w:val="center"/>
          </w:tcPr>
          <w:p w14:paraId="54F47518" w14:textId="7F4B9152" w:rsidR="000B091B" w:rsidRPr="004432AD" w:rsidRDefault="004432AD" w:rsidP="004432AD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2C2C2C"/>
                <w:sz w:val="20"/>
                <w:szCs w:val="20"/>
                <w:lang w:eastAsia="ru-RU"/>
              </w:rPr>
              <w:t>5MP(2880x1620),</w:t>
            </w:r>
            <w:r w:rsidRPr="004432AD">
              <w:rPr>
                <w:rFonts w:ascii="Times New Roman" w:eastAsia="Times New Roman" w:hAnsi="Times New Roman"/>
                <w:color w:val="2C2C2C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2C2C2C"/>
                <w:sz w:val="20"/>
                <w:szCs w:val="20"/>
                <w:lang w:eastAsia="ru-RU"/>
              </w:rPr>
              <w:t>4MP(2592x1520)</w:t>
            </w:r>
            <w:r w:rsidRPr="004432AD">
              <w:rPr>
                <w:rFonts w:ascii="Times New Roman" w:eastAsia="Times New Roman" w:hAnsi="Times New Roman"/>
                <w:color w:val="2C2C2C"/>
                <w:sz w:val="20"/>
                <w:szCs w:val="20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/>
                <w:color w:val="2C2C2C"/>
                <w:sz w:val="20"/>
                <w:szCs w:val="20"/>
                <w:lang w:eastAsia="ru-RU"/>
              </w:rPr>
              <w:t>3MP(2304x1296),</w:t>
            </w:r>
            <w:r w:rsidRPr="004432AD">
              <w:rPr>
                <w:rFonts w:ascii="Times New Roman" w:eastAsia="Times New Roman" w:hAnsi="Times New Roman"/>
                <w:color w:val="2C2C2C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2C2C2C"/>
                <w:sz w:val="20"/>
                <w:szCs w:val="20"/>
                <w:lang w:eastAsia="ru-RU"/>
              </w:rPr>
              <w:t>1080P(1920x1080)</w:t>
            </w:r>
            <w:r w:rsidRPr="004432AD">
              <w:rPr>
                <w:rFonts w:ascii="Times New Roman" w:eastAsia="Times New Roman" w:hAnsi="Times New Roman"/>
                <w:color w:val="2C2C2C"/>
                <w:sz w:val="20"/>
                <w:szCs w:val="20"/>
                <w:lang w:eastAsia="ru-RU"/>
              </w:rPr>
              <w:t xml:space="preserve">, </w:t>
            </w:r>
            <w:r w:rsidR="000B091B" w:rsidRPr="004432AD">
              <w:rPr>
                <w:rFonts w:ascii="Times New Roman" w:eastAsia="Times New Roman" w:hAnsi="Times New Roman"/>
                <w:color w:val="2C2C2C"/>
                <w:sz w:val="20"/>
                <w:szCs w:val="20"/>
                <w:lang w:eastAsia="ru-RU"/>
              </w:rPr>
              <w:t>720P(1280x720)</w:t>
            </w:r>
          </w:p>
        </w:tc>
      </w:tr>
      <w:tr w:rsidR="000B091B" w:rsidRPr="00434AD7" w14:paraId="25F36BC1" w14:textId="77777777" w:rsidTr="00434AD7">
        <w:tc>
          <w:tcPr>
            <w:tcW w:w="4577" w:type="dxa"/>
          </w:tcPr>
          <w:p w14:paraId="5E3DF9BE" w14:textId="77777777" w:rsidR="000B091B" w:rsidRPr="00434AD7" w:rsidRDefault="000B091B" w:rsidP="003118E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</w:pPr>
            <w:r w:rsidRPr="00434AD7"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>Основной 2-й поток</w:t>
            </w:r>
          </w:p>
        </w:tc>
        <w:tc>
          <w:tcPr>
            <w:tcW w:w="6480" w:type="dxa"/>
            <w:vMerge/>
          </w:tcPr>
          <w:p w14:paraId="0AA2E337" w14:textId="10D592E5" w:rsidR="000B091B" w:rsidRPr="00434AD7" w:rsidRDefault="000B091B" w:rsidP="003118E8">
            <w:pPr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</w:pPr>
          </w:p>
        </w:tc>
      </w:tr>
      <w:tr w:rsidR="000B091B" w:rsidRPr="00434AD7" w14:paraId="631676CE" w14:textId="77777777" w:rsidTr="00434AD7">
        <w:tc>
          <w:tcPr>
            <w:tcW w:w="4577" w:type="dxa"/>
          </w:tcPr>
          <w:p w14:paraId="06799C7D" w14:textId="77777777" w:rsidR="000B091B" w:rsidRPr="00434AD7" w:rsidRDefault="000B091B" w:rsidP="003118E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</w:pPr>
            <w:r w:rsidRPr="00434AD7"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>Основной 3-й поток</w:t>
            </w:r>
          </w:p>
        </w:tc>
        <w:tc>
          <w:tcPr>
            <w:tcW w:w="6480" w:type="dxa"/>
            <w:vMerge/>
          </w:tcPr>
          <w:p w14:paraId="027524EE" w14:textId="6ED4AAC6" w:rsidR="000B091B" w:rsidRPr="00434AD7" w:rsidRDefault="000B091B" w:rsidP="003118E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</w:pPr>
          </w:p>
        </w:tc>
      </w:tr>
      <w:tr w:rsidR="000B091B" w:rsidRPr="00434AD7" w14:paraId="5143CAD7" w14:textId="77777777" w:rsidTr="000B091B">
        <w:tc>
          <w:tcPr>
            <w:tcW w:w="4577" w:type="dxa"/>
          </w:tcPr>
          <w:p w14:paraId="6FD8AD74" w14:textId="77777777" w:rsidR="000B091B" w:rsidRPr="00434AD7" w:rsidRDefault="000B091B" w:rsidP="003118E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</w:pPr>
            <w:r w:rsidRPr="00434AD7"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>Дополнительный 1-й поток</w:t>
            </w:r>
          </w:p>
        </w:tc>
        <w:tc>
          <w:tcPr>
            <w:tcW w:w="6480" w:type="dxa"/>
            <w:vMerge w:val="restart"/>
            <w:vAlign w:val="center"/>
          </w:tcPr>
          <w:p w14:paraId="66832C35" w14:textId="6D589145" w:rsidR="000B091B" w:rsidRPr="000B091B" w:rsidRDefault="000B091B" w:rsidP="000B091B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20"/>
                <w:szCs w:val="20"/>
                <w:lang w:eastAsia="ru-RU"/>
              </w:rPr>
            </w:pPr>
            <w:r w:rsidRPr="000B091B">
              <w:rPr>
                <w:rFonts w:ascii="Times New Roman" w:eastAsia="Times New Roman" w:hAnsi="Times New Roman"/>
                <w:color w:val="2C2C2C"/>
                <w:sz w:val="20"/>
                <w:szCs w:val="20"/>
                <w:lang w:eastAsia="ru-RU"/>
              </w:rPr>
              <w:t>720P(1280x</w:t>
            </w:r>
            <w:r>
              <w:rPr>
                <w:rFonts w:ascii="Times New Roman" w:eastAsia="Times New Roman" w:hAnsi="Times New Roman"/>
                <w:color w:val="2C2C2C"/>
                <w:sz w:val="20"/>
                <w:szCs w:val="20"/>
                <w:lang w:eastAsia="ru-RU"/>
              </w:rPr>
              <w:t>720),VGA(640x480),QVGA(320x240)</w:t>
            </w:r>
          </w:p>
        </w:tc>
      </w:tr>
      <w:tr w:rsidR="000B091B" w:rsidRPr="00434AD7" w14:paraId="3DBA8935" w14:textId="77777777" w:rsidTr="00434AD7">
        <w:tc>
          <w:tcPr>
            <w:tcW w:w="4577" w:type="dxa"/>
          </w:tcPr>
          <w:p w14:paraId="30C96EED" w14:textId="77777777" w:rsidR="000B091B" w:rsidRPr="00434AD7" w:rsidRDefault="000B091B" w:rsidP="003118E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</w:pPr>
            <w:r w:rsidRPr="00434AD7"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>Дополнительный 2-й поток</w:t>
            </w:r>
          </w:p>
        </w:tc>
        <w:tc>
          <w:tcPr>
            <w:tcW w:w="6480" w:type="dxa"/>
            <w:vMerge/>
          </w:tcPr>
          <w:p w14:paraId="3AB14540" w14:textId="121696AF" w:rsidR="000B091B" w:rsidRPr="00434AD7" w:rsidRDefault="000B091B" w:rsidP="003118E8">
            <w:pPr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</w:pPr>
          </w:p>
        </w:tc>
      </w:tr>
      <w:tr w:rsidR="000B091B" w:rsidRPr="00434AD7" w14:paraId="46BA8150" w14:textId="77777777" w:rsidTr="00434AD7">
        <w:tc>
          <w:tcPr>
            <w:tcW w:w="4577" w:type="dxa"/>
          </w:tcPr>
          <w:p w14:paraId="382E91BE" w14:textId="77777777" w:rsidR="000B091B" w:rsidRPr="00434AD7" w:rsidRDefault="000B091B" w:rsidP="003118E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</w:pPr>
            <w:r w:rsidRPr="00434AD7"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>Дополнительный 3-й поток</w:t>
            </w:r>
          </w:p>
        </w:tc>
        <w:tc>
          <w:tcPr>
            <w:tcW w:w="6480" w:type="dxa"/>
            <w:vMerge/>
          </w:tcPr>
          <w:p w14:paraId="6D99F78B" w14:textId="2D991147" w:rsidR="000B091B" w:rsidRPr="00434AD7" w:rsidRDefault="000B091B" w:rsidP="003118E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</w:pPr>
          </w:p>
        </w:tc>
      </w:tr>
      <w:tr w:rsidR="00434AD7" w:rsidRPr="00434AD7" w14:paraId="41A92535" w14:textId="77777777" w:rsidTr="00434AD7">
        <w:tc>
          <w:tcPr>
            <w:tcW w:w="4577" w:type="dxa"/>
          </w:tcPr>
          <w:p w14:paraId="7BFFB09A" w14:textId="77777777" w:rsidR="00434AD7" w:rsidRPr="00434AD7" w:rsidRDefault="00434AD7" w:rsidP="003118E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</w:pPr>
            <w:r w:rsidRPr="00434AD7"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>Мобильный поток</w:t>
            </w:r>
          </w:p>
        </w:tc>
        <w:tc>
          <w:tcPr>
            <w:tcW w:w="6480" w:type="dxa"/>
          </w:tcPr>
          <w:p w14:paraId="1B26FC48" w14:textId="4EA1E8E5" w:rsidR="00434AD7" w:rsidRPr="000B091B" w:rsidRDefault="000B091B" w:rsidP="003118E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20"/>
                <w:szCs w:val="20"/>
                <w:lang w:eastAsia="ru-RU"/>
              </w:rPr>
            </w:pPr>
            <w:r w:rsidRPr="000B091B">
              <w:rPr>
                <w:rFonts w:ascii="Times New Roman" w:eastAsia="Times New Roman" w:hAnsi="Times New Roman"/>
                <w:color w:val="2C2C2C"/>
                <w:sz w:val="20"/>
                <w:szCs w:val="20"/>
                <w:lang w:eastAsia="ru-RU"/>
              </w:rPr>
              <w:t xml:space="preserve"> </w:t>
            </w:r>
            <w:r w:rsidRPr="000B091B">
              <w:rPr>
                <w:rFonts w:ascii="Times New Roman" w:eastAsia="Times New Roman" w:hAnsi="Times New Roman" w:hint="eastAsia"/>
                <w:color w:val="2C2C2C"/>
                <w:sz w:val="20"/>
                <w:szCs w:val="20"/>
                <w:lang w:eastAsia="ru-RU"/>
              </w:rPr>
              <w:t>VGA(640x480), QVGA</w:t>
            </w:r>
            <w:r w:rsidRPr="000B091B">
              <w:rPr>
                <w:rFonts w:ascii="MS Gothic" w:eastAsia="MS Gothic" w:hAnsi="MS Gothic" w:cs="MS Gothic" w:hint="eastAsia"/>
                <w:color w:val="2C2C2C"/>
                <w:sz w:val="20"/>
                <w:szCs w:val="20"/>
                <w:lang w:eastAsia="ru-RU"/>
              </w:rPr>
              <w:t>（</w:t>
            </w:r>
            <w:r w:rsidRPr="000B091B">
              <w:rPr>
                <w:rFonts w:ascii="Times New Roman" w:eastAsia="Times New Roman" w:hAnsi="Times New Roman" w:hint="eastAsia"/>
                <w:color w:val="2C2C2C"/>
                <w:sz w:val="20"/>
                <w:szCs w:val="20"/>
                <w:lang w:eastAsia="ru-RU"/>
              </w:rPr>
              <w:t>320x240</w:t>
            </w:r>
          </w:p>
        </w:tc>
      </w:tr>
      <w:tr w:rsidR="00434AD7" w:rsidRPr="00434AD7" w14:paraId="743A4661" w14:textId="77777777" w:rsidTr="00434AD7">
        <w:tc>
          <w:tcPr>
            <w:tcW w:w="4577" w:type="dxa"/>
          </w:tcPr>
          <w:p w14:paraId="11052DEF" w14:textId="77777777" w:rsidR="00434AD7" w:rsidRPr="00434AD7" w:rsidRDefault="00434AD7" w:rsidP="003118E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</w:pPr>
            <w:r w:rsidRPr="00434AD7"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>Кадров в секунду</w:t>
            </w:r>
          </w:p>
        </w:tc>
        <w:tc>
          <w:tcPr>
            <w:tcW w:w="6480" w:type="dxa"/>
          </w:tcPr>
          <w:p w14:paraId="0EBFEED6" w14:textId="77777777" w:rsidR="00434AD7" w:rsidRPr="00434AD7" w:rsidRDefault="00434AD7" w:rsidP="003118E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</w:pPr>
            <w:r w:rsidRPr="00434AD7"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 xml:space="preserve"> до 30</w:t>
            </w:r>
          </w:p>
        </w:tc>
      </w:tr>
      <w:tr w:rsidR="00434AD7" w:rsidRPr="00434AD7" w14:paraId="7429B1D9" w14:textId="77777777" w:rsidTr="00434AD7">
        <w:tc>
          <w:tcPr>
            <w:tcW w:w="4577" w:type="dxa"/>
          </w:tcPr>
          <w:p w14:paraId="7AAAF1BE" w14:textId="77777777" w:rsidR="00434AD7" w:rsidRPr="00434AD7" w:rsidRDefault="00434AD7" w:rsidP="003118E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</w:pPr>
            <w:r w:rsidRPr="00434AD7"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>Качество видео</w:t>
            </w:r>
          </w:p>
        </w:tc>
        <w:tc>
          <w:tcPr>
            <w:tcW w:w="6480" w:type="dxa"/>
          </w:tcPr>
          <w:p w14:paraId="0B0905A1" w14:textId="75F8E264" w:rsidR="00434AD7" w:rsidRPr="00434AD7" w:rsidRDefault="004432AD" w:rsidP="003118E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 xml:space="preserve"> 256</w:t>
            </w:r>
            <w:r w:rsidR="00434AD7" w:rsidRPr="00434AD7"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>Кб/с ~ 8Мб/с</w:t>
            </w:r>
          </w:p>
        </w:tc>
      </w:tr>
      <w:tr w:rsidR="00434AD7" w:rsidRPr="00434AD7" w14:paraId="66BF0F1D" w14:textId="77777777" w:rsidTr="00434AD7">
        <w:tc>
          <w:tcPr>
            <w:tcW w:w="4577" w:type="dxa"/>
          </w:tcPr>
          <w:p w14:paraId="7E98D328" w14:textId="77777777" w:rsidR="00434AD7" w:rsidRPr="00434AD7" w:rsidRDefault="00434AD7" w:rsidP="003118E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</w:pPr>
            <w:r w:rsidRPr="00434AD7"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>Контроль битрейта</w:t>
            </w:r>
          </w:p>
        </w:tc>
        <w:tc>
          <w:tcPr>
            <w:tcW w:w="6480" w:type="dxa"/>
          </w:tcPr>
          <w:p w14:paraId="47E99327" w14:textId="77777777" w:rsidR="00434AD7" w:rsidRPr="00434AD7" w:rsidRDefault="00434AD7" w:rsidP="003118E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</w:pPr>
            <w:r w:rsidRPr="00434AD7"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 xml:space="preserve"> CBR/VBR</w:t>
            </w:r>
          </w:p>
        </w:tc>
      </w:tr>
      <w:tr w:rsidR="00434AD7" w:rsidRPr="00434AD7" w14:paraId="24BEEDE0" w14:textId="77777777" w:rsidTr="00434AD7">
        <w:tc>
          <w:tcPr>
            <w:tcW w:w="4577" w:type="dxa"/>
          </w:tcPr>
          <w:p w14:paraId="4AB3C478" w14:textId="77777777" w:rsidR="00434AD7" w:rsidRPr="00434AD7" w:rsidRDefault="00434AD7" w:rsidP="003118E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</w:pPr>
            <w:r w:rsidRPr="00434AD7"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>Передачи потоков</w:t>
            </w:r>
          </w:p>
        </w:tc>
        <w:tc>
          <w:tcPr>
            <w:tcW w:w="6480" w:type="dxa"/>
          </w:tcPr>
          <w:p w14:paraId="6D850FE0" w14:textId="77777777" w:rsidR="00434AD7" w:rsidRPr="00434AD7" w:rsidRDefault="00434AD7" w:rsidP="003118E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</w:pPr>
            <w:r w:rsidRPr="00434AD7"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 xml:space="preserve"> основной/дополнительный/мобильный</w:t>
            </w:r>
          </w:p>
        </w:tc>
      </w:tr>
      <w:tr w:rsidR="00434AD7" w:rsidRPr="00434AD7" w14:paraId="1825050E" w14:textId="77777777" w:rsidTr="00434AD7">
        <w:tc>
          <w:tcPr>
            <w:tcW w:w="4577" w:type="dxa"/>
          </w:tcPr>
          <w:p w14:paraId="4BB87A9F" w14:textId="77777777" w:rsidR="00434AD7" w:rsidRPr="00434AD7" w:rsidRDefault="00434AD7" w:rsidP="003118E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</w:pPr>
            <w:r w:rsidRPr="00434AD7"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>IP</w:t>
            </w:r>
          </w:p>
        </w:tc>
        <w:tc>
          <w:tcPr>
            <w:tcW w:w="6480" w:type="dxa"/>
          </w:tcPr>
          <w:p w14:paraId="7F451434" w14:textId="77777777" w:rsidR="00434AD7" w:rsidRPr="00434AD7" w:rsidRDefault="00434AD7" w:rsidP="003118E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</w:pPr>
            <w:r w:rsidRPr="00434AD7"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 xml:space="preserve"> IPv4</w:t>
            </w:r>
          </w:p>
        </w:tc>
      </w:tr>
      <w:tr w:rsidR="00434AD7" w:rsidRPr="00CA0A7D" w14:paraId="07CDB5CB" w14:textId="77777777" w:rsidTr="00434AD7">
        <w:tc>
          <w:tcPr>
            <w:tcW w:w="4577" w:type="dxa"/>
          </w:tcPr>
          <w:p w14:paraId="5F3FAECB" w14:textId="77777777" w:rsidR="00434AD7" w:rsidRPr="00434AD7" w:rsidRDefault="00434AD7" w:rsidP="003118E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</w:pPr>
            <w:r w:rsidRPr="00434AD7"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>Протоколы</w:t>
            </w:r>
          </w:p>
        </w:tc>
        <w:tc>
          <w:tcPr>
            <w:tcW w:w="6480" w:type="dxa"/>
          </w:tcPr>
          <w:p w14:paraId="2921913E" w14:textId="77777777" w:rsidR="00434AD7" w:rsidRPr="00434AD7" w:rsidRDefault="00434AD7" w:rsidP="003118E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</w:pPr>
            <w:r w:rsidRPr="00434AD7"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 xml:space="preserve"> TCP/IP, HTTP, DHCP, DNS, DDNS, RTP/RTSP, SMTP, NTP, </w:t>
            </w:r>
            <w:proofErr w:type="spellStart"/>
            <w:r w:rsidRPr="00434AD7"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>UPnP</w:t>
            </w:r>
            <w:proofErr w:type="spellEnd"/>
            <w:r w:rsidRPr="00434AD7"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>, SNMP, HTTPS, FTP</w:t>
            </w:r>
          </w:p>
        </w:tc>
      </w:tr>
      <w:tr w:rsidR="00434AD7" w:rsidRPr="00CA0A7D" w14:paraId="76B6AFDF" w14:textId="77777777" w:rsidTr="00434AD7">
        <w:tc>
          <w:tcPr>
            <w:tcW w:w="4577" w:type="dxa"/>
          </w:tcPr>
          <w:p w14:paraId="79C3DE0C" w14:textId="77777777" w:rsidR="00434AD7" w:rsidRPr="00434AD7" w:rsidRDefault="00434AD7" w:rsidP="003118E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</w:pPr>
            <w:r w:rsidRPr="00434AD7"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>Безопасность</w:t>
            </w:r>
          </w:p>
        </w:tc>
        <w:tc>
          <w:tcPr>
            <w:tcW w:w="6480" w:type="dxa"/>
          </w:tcPr>
          <w:p w14:paraId="6A2A6021" w14:textId="77777777" w:rsidR="00434AD7" w:rsidRPr="00434AD7" w:rsidRDefault="00434AD7" w:rsidP="003118E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</w:pPr>
            <w:r w:rsidRPr="00434AD7"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 xml:space="preserve"> фильтры IP адресов/сложный пароль/ аутентификация по имени пользователя и пароля</w:t>
            </w:r>
          </w:p>
        </w:tc>
      </w:tr>
      <w:tr w:rsidR="00434AD7" w:rsidRPr="00434AD7" w14:paraId="1FD121B1" w14:textId="77777777" w:rsidTr="00434AD7">
        <w:tc>
          <w:tcPr>
            <w:tcW w:w="4577" w:type="dxa"/>
          </w:tcPr>
          <w:p w14:paraId="5985EEB4" w14:textId="77777777" w:rsidR="00434AD7" w:rsidRPr="00434AD7" w:rsidRDefault="00434AD7" w:rsidP="003118E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</w:pPr>
            <w:r w:rsidRPr="00434AD7"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>Метод передачи потоков</w:t>
            </w:r>
          </w:p>
        </w:tc>
        <w:tc>
          <w:tcPr>
            <w:tcW w:w="6480" w:type="dxa"/>
          </w:tcPr>
          <w:p w14:paraId="0223506D" w14:textId="77777777" w:rsidR="00434AD7" w:rsidRPr="00434AD7" w:rsidRDefault="00434AD7" w:rsidP="003118E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</w:pPr>
            <w:r w:rsidRPr="00434AD7"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 xml:space="preserve"> одноадресный/многоадресный</w:t>
            </w:r>
          </w:p>
        </w:tc>
      </w:tr>
      <w:tr w:rsidR="00434AD7" w:rsidRPr="00434AD7" w14:paraId="5E3D1096" w14:textId="77777777" w:rsidTr="00434AD7">
        <w:tc>
          <w:tcPr>
            <w:tcW w:w="4577" w:type="dxa"/>
          </w:tcPr>
          <w:p w14:paraId="350650B4" w14:textId="77777777" w:rsidR="00434AD7" w:rsidRPr="00434AD7" w:rsidRDefault="00434AD7" w:rsidP="003118E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</w:pPr>
            <w:r w:rsidRPr="00434AD7"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>Количество пользователей</w:t>
            </w:r>
          </w:p>
        </w:tc>
        <w:tc>
          <w:tcPr>
            <w:tcW w:w="6480" w:type="dxa"/>
          </w:tcPr>
          <w:p w14:paraId="4E52EC38" w14:textId="77777777" w:rsidR="00434AD7" w:rsidRPr="00434AD7" w:rsidRDefault="00434AD7" w:rsidP="003118E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</w:pPr>
            <w:r w:rsidRPr="00434AD7"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 xml:space="preserve"> макс. 7 (</w:t>
            </w:r>
            <w:proofErr w:type="spellStart"/>
            <w:r w:rsidRPr="00434AD7"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>админ+пользователи</w:t>
            </w:r>
            <w:proofErr w:type="spellEnd"/>
            <w:r w:rsidRPr="00434AD7"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>)</w:t>
            </w:r>
          </w:p>
        </w:tc>
      </w:tr>
      <w:tr w:rsidR="00434AD7" w:rsidRPr="00434AD7" w14:paraId="13B18326" w14:textId="77777777" w:rsidTr="00434AD7">
        <w:tc>
          <w:tcPr>
            <w:tcW w:w="4577" w:type="dxa"/>
          </w:tcPr>
          <w:p w14:paraId="67B22813" w14:textId="77777777" w:rsidR="00434AD7" w:rsidRPr="00434AD7" w:rsidRDefault="00434AD7" w:rsidP="003118E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20"/>
                <w:szCs w:val="20"/>
                <w:lang w:eastAsia="ru-RU"/>
              </w:rPr>
            </w:pPr>
            <w:r w:rsidRPr="00434AD7">
              <w:rPr>
                <w:rFonts w:ascii="Times New Roman" w:eastAsia="Times New Roman" w:hAnsi="Times New Roman"/>
                <w:color w:val="2C2C2C"/>
                <w:sz w:val="20"/>
                <w:szCs w:val="20"/>
                <w:lang w:eastAsia="ru-RU"/>
              </w:rPr>
              <w:t>ONVIF</w:t>
            </w:r>
          </w:p>
        </w:tc>
        <w:tc>
          <w:tcPr>
            <w:tcW w:w="6480" w:type="dxa"/>
          </w:tcPr>
          <w:p w14:paraId="38B85C16" w14:textId="77777777" w:rsidR="00434AD7" w:rsidRPr="00434AD7" w:rsidRDefault="00434AD7" w:rsidP="003118E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20"/>
                <w:szCs w:val="20"/>
                <w:lang w:eastAsia="ru-RU"/>
              </w:rPr>
            </w:pPr>
            <w:r w:rsidRPr="00434AD7">
              <w:rPr>
                <w:rFonts w:ascii="Times New Roman" w:eastAsia="Times New Roman" w:hAnsi="Times New Roman"/>
                <w:color w:val="2C2C2C"/>
                <w:sz w:val="20"/>
                <w:szCs w:val="20"/>
                <w:lang w:eastAsia="ru-RU"/>
              </w:rPr>
              <w:t xml:space="preserve"> ONVIF 2.4 (Profile S/T/G)</w:t>
            </w:r>
          </w:p>
        </w:tc>
      </w:tr>
      <w:tr w:rsidR="00434AD7" w:rsidRPr="00434AD7" w14:paraId="1AB51505" w14:textId="77777777" w:rsidTr="00434AD7">
        <w:tc>
          <w:tcPr>
            <w:tcW w:w="4577" w:type="dxa"/>
          </w:tcPr>
          <w:p w14:paraId="1C010367" w14:textId="77777777" w:rsidR="00434AD7" w:rsidRPr="00434AD7" w:rsidRDefault="00434AD7" w:rsidP="003118E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20"/>
                <w:szCs w:val="20"/>
                <w:lang w:eastAsia="ru-RU"/>
              </w:rPr>
            </w:pPr>
            <w:r w:rsidRPr="00434AD7"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>Браузеры</w:t>
            </w:r>
          </w:p>
        </w:tc>
        <w:tc>
          <w:tcPr>
            <w:tcW w:w="6480" w:type="dxa"/>
          </w:tcPr>
          <w:p w14:paraId="6DEC3B8A" w14:textId="77777777" w:rsidR="00434AD7" w:rsidRPr="00434AD7" w:rsidRDefault="00434AD7" w:rsidP="00F07726">
            <w:pPr>
              <w:widowControl/>
              <w:spacing w:after="0" w:line="240" w:lineRule="auto"/>
              <w:ind w:right="36"/>
              <w:textAlignment w:val="baseline"/>
              <w:rPr>
                <w:rFonts w:ascii="Times New Roman" w:eastAsia="Times New Roman" w:hAnsi="Times New Roman"/>
                <w:color w:val="2C2C2C"/>
                <w:sz w:val="20"/>
                <w:szCs w:val="20"/>
                <w:lang w:eastAsia="ru-RU"/>
              </w:rPr>
            </w:pPr>
            <w:r w:rsidRPr="00434AD7">
              <w:rPr>
                <w:rFonts w:ascii="Times New Roman" w:eastAsia="Times New Roman" w:hAnsi="Times New Roman"/>
                <w:color w:val="2C2C2C"/>
                <w:sz w:val="20"/>
                <w:szCs w:val="20"/>
                <w:lang w:eastAsia="ru-RU"/>
              </w:rPr>
              <w:t xml:space="preserve"> IE8-11, Google Chrome 44/</w:t>
            </w:r>
            <w:r w:rsidRPr="00434AD7"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>ниже</w:t>
            </w:r>
            <w:r w:rsidRPr="00434AD7">
              <w:rPr>
                <w:rFonts w:ascii="Times New Roman" w:eastAsia="Times New Roman" w:hAnsi="Times New Roman"/>
                <w:color w:val="2C2C2C"/>
                <w:sz w:val="20"/>
                <w:szCs w:val="20"/>
                <w:lang w:eastAsia="ru-RU"/>
              </w:rPr>
              <w:t>, Firefox 51/</w:t>
            </w:r>
            <w:r w:rsidRPr="00434AD7"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>ниже</w:t>
            </w:r>
            <w:r w:rsidRPr="00434AD7">
              <w:rPr>
                <w:rFonts w:ascii="Times New Roman" w:eastAsia="Times New Roman" w:hAnsi="Times New Roman"/>
                <w:color w:val="2C2C2C"/>
                <w:sz w:val="20"/>
                <w:szCs w:val="20"/>
                <w:lang w:eastAsia="ru-RU"/>
              </w:rPr>
              <w:t xml:space="preserve"> , Mac Safari 11/</w:t>
            </w:r>
            <w:r w:rsidRPr="00434AD7"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>ниже</w:t>
            </w:r>
          </w:p>
        </w:tc>
      </w:tr>
      <w:tr w:rsidR="00F07726" w:rsidRPr="00F07726" w14:paraId="2EED2B59" w14:textId="77777777" w:rsidTr="00434AD7">
        <w:tc>
          <w:tcPr>
            <w:tcW w:w="4577" w:type="dxa"/>
          </w:tcPr>
          <w:p w14:paraId="3E2F7B62" w14:textId="04E8A34E" w:rsidR="00F07726" w:rsidRPr="00434AD7" w:rsidRDefault="00F07726" w:rsidP="003118E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>Аналитика</w:t>
            </w:r>
            <w:bookmarkStart w:id="3" w:name="_GoBack"/>
            <w:bookmarkEnd w:id="3"/>
          </w:p>
        </w:tc>
        <w:tc>
          <w:tcPr>
            <w:tcW w:w="6480" w:type="dxa"/>
          </w:tcPr>
          <w:p w14:paraId="3E9D2DA7" w14:textId="77777777" w:rsidR="00F07726" w:rsidRPr="00F07726" w:rsidRDefault="00F07726" w:rsidP="003118E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</w:pPr>
          </w:p>
        </w:tc>
      </w:tr>
      <w:tr w:rsidR="00F07726" w:rsidRPr="00CA0A7D" w14:paraId="53CBC227" w14:textId="77777777" w:rsidTr="00FB2C67">
        <w:tc>
          <w:tcPr>
            <w:tcW w:w="11057" w:type="dxa"/>
            <w:gridSpan w:val="2"/>
          </w:tcPr>
          <w:p w14:paraId="670C0940" w14:textId="17812DD2" w:rsidR="00F07726" w:rsidRPr="00F07726" w:rsidRDefault="00F07726" w:rsidP="00F07726">
            <w:pPr>
              <w:widowControl/>
              <w:spacing w:after="0" w:line="240" w:lineRule="auto"/>
              <w:ind w:right="360"/>
              <w:textAlignment w:val="baseline"/>
              <w:rPr>
                <w:rFonts w:ascii="Arial" w:eastAsia="Times New Roman" w:hAnsi="Arial" w:cs="Arial"/>
                <w:color w:val="2C2C2C"/>
                <w:sz w:val="21"/>
                <w:szCs w:val="21"/>
                <w:lang w:val="ru-RU" w:eastAsia="ru-RU"/>
              </w:rPr>
            </w:pPr>
            <w:r w:rsidRPr="00F07726">
              <w:rPr>
                <w:rFonts w:ascii="Times New Roman" w:eastAsia="Times New Roman" w:hAnsi="Times New Roman"/>
                <w:color w:val="2C2C2C"/>
                <w:sz w:val="20"/>
                <w:szCs w:val="20"/>
                <w:lang w:eastAsia="ru-RU"/>
              </w:rPr>
              <w:t>PID</w:t>
            </w:r>
            <w:r w:rsidRPr="00F07726"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 xml:space="preserve"> (обнаружение вторжения по периметру), </w:t>
            </w:r>
            <w:r w:rsidRPr="00F07726">
              <w:rPr>
                <w:rFonts w:ascii="Times New Roman" w:eastAsia="Times New Roman" w:hAnsi="Times New Roman"/>
                <w:color w:val="2C2C2C"/>
                <w:sz w:val="20"/>
                <w:szCs w:val="20"/>
                <w:lang w:eastAsia="ru-RU"/>
              </w:rPr>
              <w:t>LCD</w:t>
            </w:r>
            <w:r w:rsidRPr="00F07726"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 xml:space="preserve"> (обнаружение пересечения линии), </w:t>
            </w:r>
            <w:r w:rsidRPr="00F07726">
              <w:rPr>
                <w:rFonts w:ascii="Times New Roman" w:eastAsia="Times New Roman" w:hAnsi="Times New Roman"/>
                <w:color w:val="2C2C2C"/>
                <w:sz w:val="20"/>
                <w:szCs w:val="20"/>
                <w:lang w:eastAsia="ru-RU"/>
              </w:rPr>
              <w:t>SOD</w:t>
            </w:r>
            <w:r w:rsidRPr="00F07726"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 xml:space="preserve"> (обнаружение стационарных объектов), </w:t>
            </w:r>
            <w:r w:rsidRPr="00F07726">
              <w:rPr>
                <w:rFonts w:ascii="Times New Roman" w:eastAsia="Times New Roman" w:hAnsi="Times New Roman"/>
                <w:color w:val="2C2C2C"/>
                <w:sz w:val="20"/>
                <w:szCs w:val="20"/>
                <w:lang w:eastAsia="ru-RU"/>
              </w:rPr>
              <w:t>PD</w:t>
            </w:r>
            <w:r w:rsidRPr="00F07726"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 xml:space="preserve"> / </w:t>
            </w:r>
            <w:r w:rsidRPr="00F07726">
              <w:rPr>
                <w:rFonts w:ascii="Times New Roman" w:eastAsia="Times New Roman" w:hAnsi="Times New Roman"/>
                <w:color w:val="2C2C2C"/>
                <w:sz w:val="20"/>
                <w:szCs w:val="20"/>
                <w:lang w:eastAsia="ru-RU"/>
              </w:rPr>
              <w:t>VD</w:t>
            </w:r>
            <w:r w:rsidRPr="00F07726"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 xml:space="preserve"> (обнаружение людей / транспортных средств), </w:t>
            </w:r>
            <w:r w:rsidRPr="00F07726">
              <w:rPr>
                <w:rFonts w:ascii="Times New Roman" w:eastAsia="Times New Roman" w:hAnsi="Times New Roman"/>
                <w:color w:val="2C2C2C"/>
                <w:sz w:val="20"/>
                <w:szCs w:val="20"/>
                <w:lang w:eastAsia="ru-RU"/>
              </w:rPr>
              <w:t>CC</w:t>
            </w:r>
            <w:r w:rsidRPr="00F07726"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 xml:space="preserve"> (перекрестный подсчет), </w:t>
            </w:r>
            <w:r w:rsidRPr="00F07726">
              <w:rPr>
                <w:rFonts w:ascii="Times New Roman" w:eastAsia="Times New Roman" w:hAnsi="Times New Roman"/>
                <w:color w:val="2C2C2C"/>
                <w:sz w:val="20"/>
                <w:szCs w:val="20"/>
                <w:lang w:eastAsia="ru-RU"/>
              </w:rPr>
              <w:t>CD</w:t>
            </w:r>
            <w:r w:rsidRPr="00F07726"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 xml:space="preserve"> (определение плотности толпы), </w:t>
            </w:r>
            <w:r w:rsidRPr="00F07726">
              <w:rPr>
                <w:rFonts w:ascii="Times New Roman" w:eastAsia="Times New Roman" w:hAnsi="Times New Roman"/>
                <w:color w:val="2C2C2C"/>
                <w:sz w:val="20"/>
                <w:szCs w:val="20"/>
                <w:lang w:eastAsia="ru-RU"/>
              </w:rPr>
              <w:t>QD</w:t>
            </w:r>
            <w:r w:rsidRPr="00F07726"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 xml:space="preserve"> (определение длины очереди), </w:t>
            </w:r>
            <w:r w:rsidRPr="00F07726">
              <w:rPr>
                <w:rFonts w:ascii="Times New Roman" w:eastAsia="Times New Roman" w:hAnsi="Times New Roman"/>
                <w:color w:val="2C2C2C"/>
                <w:sz w:val="20"/>
                <w:szCs w:val="20"/>
                <w:lang w:eastAsia="ru-RU"/>
              </w:rPr>
              <w:t>HM</w:t>
            </w:r>
            <w:r w:rsidRPr="00F07726"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 xml:space="preserve"> (тепловая карта), </w:t>
            </w:r>
            <w:r w:rsidRPr="00F07726">
              <w:rPr>
                <w:rFonts w:ascii="Times New Roman" w:eastAsia="Times New Roman" w:hAnsi="Times New Roman"/>
                <w:color w:val="2C2C2C"/>
                <w:sz w:val="20"/>
                <w:szCs w:val="20"/>
                <w:lang w:eastAsia="ru-RU"/>
              </w:rPr>
              <w:t>RSD</w:t>
            </w:r>
            <w:r w:rsidRPr="00F07726"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 xml:space="preserve"> (обнаружение звука), </w:t>
            </w:r>
            <w:r w:rsidRPr="00F07726">
              <w:rPr>
                <w:rFonts w:ascii="Times New Roman" w:eastAsia="Times New Roman" w:hAnsi="Times New Roman"/>
                <w:color w:val="2C2C2C"/>
                <w:sz w:val="20"/>
                <w:szCs w:val="20"/>
                <w:lang w:eastAsia="ru-RU"/>
              </w:rPr>
              <w:t>LPD</w:t>
            </w:r>
            <w:r w:rsidRPr="00F07726"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 xml:space="preserve"> (обнаружение номерного знака), </w:t>
            </w:r>
            <w:r w:rsidRPr="00F07726">
              <w:rPr>
                <w:rFonts w:ascii="Times New Roman" w:eastAsia="Times New Roman" w:hAnsi="Times New Roman"/>
                <w:color w:val="2C2C2C"/>
                <w:sz w:val="20"/>
                <w:szCs w:val="20"/>
                <w:lang w:eastAsia="ru-RU"/>
              </w:rPr>
              <w:t>FD</w:t>
            </w:r>
            <w:r w:rsidRPr="00F07726"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 xml:space="preserve"> (обнаружение лиц)</w:t>
            </w:r>
          </w:p>
        </w:tc>
      </w:tr>
      <w:tr w:rsidR="00434AD7" w:rsidRPr="00434AD7" w14:paraId="7B69E2AD" w14:textId="77777777" w:rsidTr="00434AD7">
        <w:tc>
          <w:tcPr>
            <w:tcW w:w="4577" w:type="dxa"/>
          </w:tcPr>
          <w:p w14:paraId="540D2525" w14:textId="77777777" w:rsidR="00434AD7" w:rsidRPr="00434AD7" w:rsidRDefault="00434AD7" w:rsidP="003118E8">
            <w:pPr>
              <w:widowControl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</w:pPr>
            <w:r w:rsidRPr="00434AD7">
              <w:rPr>
                <w:rFonts w:ascii="Times New Roman" w:eastAsia="Times New Roman" w:hAnsi="Times New Roman"/>
                <w:b/>
                <w:bCs/>
                <w:color w:val="2C2C2C"/>
                <w:sz w:val="20"/>
                <w:szCs w:val="20"/>
                <w:bdr w:val="none" w:sz="0" w:space="0" w:color="auto" w:frame="1"/>
                <w:lang w:val="ru-RU" w:eastAsia="ru-RU"/>
              </w:rPr>
              <w:t>Основные характеристики</w:t>
            </w:r>
          </w:p>
        </w:tc>
        <w:tc>
          <w:tcPr>
            <w:tcW w:w="6480" w:type="dxa"/>
          </w:tcPr>
          <w:p w14:paraId="1756E3B2" w14:textId="77777777" w:rsidR="00434AD7" w:rsidRPr="00434AD7" w:rsidRDefault="00434AD7" w:rsidP="003118E8">
            <w:pPr>
              <w:widowControl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</w:pPr>
          </w:p>
        </w:tc>
      </w:tr>
      <w:tr w:rsidR="00434AD7" w:rsidRPr="00434AD7" w14:paraId="6DE6CE87" w14:textId="77777777" w:rsidTr="00434AD7">
        <w:tc>
          <w:tcPr>
            <w:tcW w:w="4577" w:type="dxa"/>
          </w:tcPr>
          <w:p w14:paraId="2829FDD6" w14:textId="77777777" w:rsidR="00434AD7" w:rsidRPr="00434AD7" w:rsidRDefault="00434AD7" w:rsidP="003118E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</w:pPr>
            <w:r w:rsidRPr="00434AD7"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>Диапазон температуры хранения</w:t>
            </w:r>
          </w:p>
        </w:tc>
        <w:tc>
          <w:tcPr>
            <w:tcW w:w="6480" w:type="dxa"/>
          </w:tcPr>
          <w:p w14:paraId="6DFBBF4D" w14:textId="77777777" w:rsidR="00434AD7" w:rsidRPr="00434AD7" w:rsidRDefault="00434AD7" w:rsidP="003118E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</w:pPr>
            <w:r w:rsidRPr="00434AD7"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 xml:space="preserve"> -55°С ~ +55°С RH95% Макс</w:t>
            </w:r>
          </w:p>
        </w:tc>
      </w:tr>
      <w:tr w:rsidR="00434AD7" w:rsidRPr="00434AD7" w14:paraId="14B59634" w14:textId="77777777" w:rsidTr="00434AD7">
        <w:tc>
          <w:tcPr>
            <w:tcW w:w="4577" w:type="dxa"/>
          </w:tcPr>
          <w:p w14:paraId="4A8DFE10" w14:textId="77777777" w:rsidR="00434AD7" w:rsidRPr="00434AD7" w:rsidRDefault="00434AD7" w:rsidP="003118E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</w:pPr>
            <w:r w:rsidRPr="00434AD7"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>Диапазон рабочих температур</w:t>
            </w:r>
          </w:p>
        </w:tc>
        <w:tc>
          <w:tcPr>
            <w:tcW w:w="6480" w:type="dxa"/>
          </w:tcPr>
          <w:p w14:paraId="445890BE" w14:textId="77777777" w:rsidR="00434AD7" w:rsidRPr="00434AD7" w:rsidRDefault="00434AD7" w:rsidP="003118E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</w:pPr>
            <w:r w:rsidRPr="00434AD7"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 xml:space="preserve"> -55°С ~ +55°С RH95% Макс</w:t>
            </w:r>
          </w:p>
        </w:tc>
      </w:tr>
      <w:tr w:rsidR="00434AD7" w:rsidRPr="00434AD7" w14:paraId="0FBC1FA7" w14:textId="77777777" w:rsidTr="00434AD7">
        <w:tc>
          <w:tcPr>
            <w:tcW w:w="4577" w:type="dxa"/>
          </w:tcPr>
          <w:p w14:paraId="154FFFD1" w14:textId="77777777" w:rsidR="00434AD7" w:rsidRPr="00434AD7" w:rsidRDefault="00434AD7" w:rsidP="003118E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</w:pPr>
            <w:r w:rsidRPr="00434AD7"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>Класс защиты</w:t>
            </w:r>
          </w:p>
        </w:tc>
        <w:tc>
          <w:tcPr>
            <w:tcW w:w="6480" w:type="dxa"/>
          </w:tcPr>
          <w:p w14:paraId="3915ADDF" w14:textId="46DF7BB7" w:rsidR="00434AD7" w:rsidRPr="005D504E" w:rsidRDefault="00434AD7" w:rsidP="003118E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20"/>
                <w:szCs w:val="20"/>
                <w:lang w:eastAsia="ru-RU"/>
              </w:rPr>
            </w:pPr>
            <w:r w:rsidRPr="00434AD7"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 xml:space="preserve"> IP67</w:t>
            </w:r>
            <w:r w:rsidR="005D504E"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 xml:space="preserve">, </w:t>
            </w:r>
            <w:r w:rsidR="005D504E">
              <w:rPr>
                <w:rFonts w:ascii="Times New Roman" w:eastAsia="Times New Roman" w:hAnsi="Times New Roman"/>
                <w:color w:val="2C2C2C"/>
                <w:sz w:val="20"/>
                <w:szCs w:val="20"/>
                <w:lang w:eastAsia="ru-RU"/>
              </w:rPr>
              <w:t>IK10</w:t>
            </w:r>
          </w:p>
        </w:tc>
      </w:tr>
      <w:tr w:rsidR="00434AD7" w:rsidRPr="00434AD7" w14:paraId="3E01A5BA" w14:textId="77777777" w:rsidTr="00434AD7">
        <w:tc>
          <w:tcPr>
            <w:tcW w:w="4577" w:type="dxa"/>
          </w:tcPr>
          <w:p w14:paraId="3F1702C4" w14:textId="77777777" w:rsidR="00434AD7" w:rsidRPr="00434AD7" w:rsidRDefault="00434AD7" w:rsidP="003118E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</w:pPr>
            <w:r w:rsidRPr="00434AD7"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>Питание</w:t>
            </w:r>
          </w:p>
        </w:tc>
        <w:tc>
          <w:tcPr>
            <w:tcW w:w="6480" w:type="dxa"/>
          </w:tcPr>
          <w:p w14:paraId="70D1DC69" w14:textId="77777777" w:rsidR="00434AD7" w:rsidRPr="00434AD7" w:rsidRDefault="00434AD7" w:rsidP="003118E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</w:pPr>
            <w:r w:rsidRPr="00434AD7"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 xml:space="preserve"> DC12V/POE(IEEE802.3af)</w:t>
            </w:r>
          </w:p>
        </w:tc>
      </w:tr>
      <w:tr w:rsidR="004432AD" w:rsidRPr="00CA0A7D" w14:paraId="43469F45" w14:textId="77777777" w:rsidTr="00434AD7">
        <w:tc>
          <w:tcPr>
            <w:tcW w:w="4577" w:type="dxa"/>
          </w:tcPr>
          <w:p w14:paraId="3EBE5BA6" w14:textId="0F51BFC5" w:rsidR="004432AD" w:rsidRPr="00434AD7" w:rsidRDefault="004432AD" w:rsidP="003118E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>Потребление</w:t>
            </w:r>
          </w:p>
        </w:tc>
        <w:tc>
          <w:tcPr>
            <w:tcW w:w="6480" w:type="dxa"/>
          </w:tcPr>
          <w:p w14:paraId="27CECACB" w14:textId="247AF5B3" w:rsidR="004432AD" w:rsidRPr="00434AD7" w:rsidRDefault="004432AD" w:rsidP="003118E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 xml:space="preserve">2-3Вт (ИК </w:t>
            </w:r>
            <w:proofErr w:type="spellStart"/>
            <w:r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>выкл</w:t>
            </w:r>
            <w:proofErr w:type="spellEnd"/>
            <w:r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 xml:space="preserve">), 3-4,5(ИК </w:t>
            </w:r>
            <w:proofErr w:type="spellStart"/>
            <w:r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>вкл</w:t>
            </w:r>
            <w:proofErr w:type="spellEnd"/>
            <w:r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>)</w:t>
            </w:r>
          </w:p>
        </w:tc>
      </w:tr>
      <w:tr w:rsidR="00434AD7" w:rsidRPr="00434AD7" w14:paraId="51A7163E" w14:textId="77777777" w:rsidTr="00434AD7">
        <w:tc>
          <w:tcPr>
            <w:tcW w:w="4577" w:type="dxa"/>
          </w:tcPr>
          <w:p w14:paraId="603F9487" w14:textId="77777777" w:rsidR="00434AD7" w:rsidRPr="00434AD7" w:rsidRDefault="00434AD7" w:rsidP="003118E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</w:pPr>
            <w:r w:rsidRPr="00434AD7"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>Корпус/Цвет</w:t>
            </w:r>
          </w:p>
        </w:tc>
        <w:tc>
          <w:tcPr>
            <w:tcW w:w="6480" w:type="dxa"/>
          </w:tcPr>
          <w:p w14:paraId="0231F595" w14:textId="77777777" w:rsidR="00434AD7" w:rsidRPr="00434AD7" w:rsidRDefault="00434AD7" w:rsidP="003118E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</w:pPr>
            <w:r w:rsidRPr="00434AD7"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 xml:space="preserve"> Металл/Белый</w:t>
            </w:r>
          </w:p>
        </w:tc>
      </w:tr>
      <w:tr w:rsidR="00434AD7" w:rsidRPr="00434AD7" w14:paraId="249DFBD4" w14:textId="77777777" w:rsidTr="00434AD7">
        <w:tc>
          <w:tcPr>
            <w:tcW w:w="4577" w:type="dxa"/>
          </w:tcPr>
          <w:p w14:paraId="120D1C73" w14:textId="77777777" w:rsidR="00434AD7" w:rsidRPr="00434AD7" w:rsidRDefault="00434AD7" w:rsidP="003118E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</w:pPr>
            <w:r w:rsidRPr="00434AD7"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>Габаритные размеры</w:t>
            </w:r>
          </w:p>
        </w:tc>
        <w:tc>
          <w:tcPr>
            <w:tcW w:w="6480" w:type="dxa"/>
          </w:tcPr>
          <w:p w14:paraId="1C091CAE" w14:textId="4E3E6348" w:rsidR="00434AD7" w:rsidRPr="00434AD7" w:rsidRDefault="004432AD" w:rsidP="003118E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 xml:space="preserve"> Ø108 x 75</w:t>
            </w:r>
            <w:r w:rsidR="00434AD7" w:rsidRPr="00434AD7"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 xml:space="preserve"> мм</w:t>
            </w:r>
          </w:p>
        </w:tc>
      </w:tr>
      <w:tr w:rsidR="00434AD7" w:rsidRPr="00434AD7" w14:paraId="4C4AB1C6" w14:textId="77777777" w:rsidTr="00434AD7">
        <w:tc>
          <w:tcPr>
            <w:tcW w:w="4577" w:type="dxa"/>
          </w:tcPr>
          <w:p w14:paraId="5BD2CBD5" w14:textId="77777777" w:rsidR="00434AD7" w:rsidRPr="00434AD7" w:rsidRDefault="00434AD7" w:rsidP="003118E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</w:pPr>
            <w:r w:rsidRPr="00434AD7"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>Вес</w:t>
            </w:r>
          </w:p>
        </w:tc>
        <w:tc>
          <w:tcPr>
            <w:tcW w:w="6480" w:type="dxa"/>
          </w:tcPr>
          <w:p w14:paraId="40E27FB9" w14:textId="31642CBF" w:rsidR="00434AD7" w:rsidRPr="00434AD7" w:rsidRDefault="004432AD" w:rsidP="003118E8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 xml:space="preserve"> 50</w:t>
            </w:r>
            <w:r w:rsidR="00434AD7" w:rsidRPr="00434AD7"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 xml:space="preserve">0 </w:t>
            </w:r>
            <w:proofErr w:type="spellStart"/>
            <w:r w:rsidR="00434AD7" w:rsidRPr="00434AD7">
              <w:rPr>
                <w:rFonts w:ascii="Times New Roman" w:eastAsia="Times New Roman" w:hAnsi="Times New Roman"/>
                <w:color w:val="2C2C2C"/>
                <w:sz w:val="20"/>
                <w:szCs w:val="20"/>
                <w:lang w:val="ru-RU" w:eastAsia="ru-RU"/>
              </w:rPr>
              <w:t>гр</w:t>
            </w:r>
            <w:proofErr w:type="spellEnd"/>
          </w:p>
        </w:tc>
      </w:tr>
      <w:bookmarkEnd w:id="2"/>
    </w:tbl>
    <w:p w14:paraId="14947249" w14:textId="4C69F24C" w:rsidR="00434AD7" w:rsidRPr="00434AD7" w:rsidRDefault="00434AD7">
      <w:pPr>
        <w:widowControl/>
        <w:spacing w:after="0" w:line="240" w:lineRule="auto"/>
        <w:rPr>
          <w:rFonts w:ascii="Times New Roman" w:eastAsia="Microsoft YaHei" w:hAnsi="Times New Roman"/>
          <w:bCs/>
          <w:color w:val="008CD6"/>
          <w:sz w:val="24"/>
          <w:szCs w:val="24"/>
          <w:lang w:val="ru-RU" w:eastAsia="zh-CN"/>
        </w:rPr>
      </w:pPr>
    </w:p>
    <w:p w14:paraId="06F713D2" w14:textId="77777777" w:rsidR="00434AD7" w:rsidRDefault="00434AD7" w:rsidP="00E105DE">
      <w:pPr>
        <w:pStyle w:val="ab"/>
        <w:spacing w:after="0" w:line="311" w:lineRule="exact"/>
        <w:ind w:right="-20"/>
        <w:rPr>
          <w:rFonts w:ascii="Times New Roman" w:eastAsia="Microsoft YaHei" w:hAnsi="Times New Roman"/>
          <w:b/>
          <w:bCs/>
          <w:color w:val="008CD6"/>
          <w:sz w:val="24"/>
          <w:szCs w:val="24"/>
          <w:u w:val="single"/>
          <w:lang w:val="ru-RU" w:eastAsia="zh-CN"/>
        </w:rPr>
      </w:pPr>
    </w:p>
    <w:p w14:paraId="2EB02FAB" w14:textId="3D67730B" w:rsidR="00E105DE" w:rsidRDefault="00E105DE" w:rsidP="00E105DE">
      <w:pPr>
        <w:pStyle w:val="ab"/>
        <w:spacing w:after="0" w:line="311" w:lineRule="exact"/>
        <w:ind w:right="-20"/>
        <w:rPr>
          <w:rFonts w:ascii="Times New Roman" w:eastAsia="Microsoft YaHei" w:hAnsi="Times New Roman"/>
          <w:b/>
          <w:bCs/>
          <w:color w:val="008CD6"/>
          <w:sz w:val="24"/>
          <w:szCs w:val="24"/>
          <w:u w:val="single"/>
          <w:lang w:val="ru-RU" w:eastAsia="zh-CN"/>
        </w:rPr>
      </w:pPr>
      <w:r>
        <w:rPr>
          <w:rFonts w:ascii="Times New Roman" w:eastAsia="Microsoft YaHei" w:hAnsi="Times New Roman"/>
          <w:b/>
          <w:bCs/>
          <w:color w:val="008CD6"/>
          <w:sz w:val="24"/>
          <w:szCs w:val="24"/>
          <w:u w:val="single"/>
          <w:lang w:val="ru-RU" w:eastAsia="zh-CN"/>
        </w:rPr>
        <w:t>Базовые рекомендации:</w:t>
      </w:r>
    </w:p>
    <w:p w14:paraId="38217BA7" w14:textId="77777777" w:rsidR="00E105DE" w:rsidRDefault="00E105DE" w:rsidP="00E105DE">
      <w:pPr>
        <w:pStyle w:val="ab"/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u w:val="single"/>
          <w:lang w:val="ru-RU" w:eastAsia="zh-CN"/>
        </w:rPr>
      </w:pPr>
    </w:p>
    <w:p w14:paraId="779188E9" w14:textId="77777777" w:rsidR="00E105DE" w:rsidRDefault="00E105DE" w:rsidP="00E105DE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Данные камеры по умолчанию:</w:t>
      </w:r>
    </w:p>
    <w:p w14:paraId="253E4B48" w14:textId="77777777" w:rsidR="00E105DE" w:rsidRDefault="00E105DE" w:rsidP="00E105DE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IP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адрес: </w:t>
      </w:r>
      <w:r>
        <w:rPr>
          <w:rFonts w:ascii="Times New Roman" w:eastAsia="Microsoft YaHei" w:hAnsi="Times New Roman"/>
          <w:b/>
          <w:color w:val="231916"/>
          <w:sz w:val="20"/>
          <w:szCs w:val="20"/>
          <w:lang w:val="ru-RU" w:eastAsia="zh-CN"/>
        </w:rPr>
        <w:t>192.168.1.168</w:t>
      </w:r>
    </w:p>
    <w:p w14:paraId="61DACDB7" w14:textId="77777777" w:rsidR="00E105DE" w:rsidRDefault="00E105DE" w:rsidP="00E105DE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Логин / пароль: </w:t>
      </w:r>
      <w:r>
        <w:rPr>
          <w:rFonts w:ascii="Times New Roman" w:eastAsia="Microsoft YaHei" w:hAnsi="Times New Roman"/>
          <w:b/>
          <w:color w:val="231916"/>
          <w:sz w:val="20"/>
          <w:szCs w:val="20"/>
          <w:lang w:eastAsia="zh-CN"/>
        </w:rPr>
        <w:t>admin</w:t>
      </w:r>
      <w:r>
        <w:rPr>
          <w:rFonts w:ascii="Times New Roman" w:eastAsia="Microsoft YaHei" w:hAnsi="Times New Roman"/>
          <w:b/>
          <w:color w:val="231916"/>
          <w:sz w:val="20"/>
          <w:szCs w:val="20"/>
          <w:lang w:val="ru-RU" w:eastAsia="zh-CN"/>
        </w:rPr>
        <w:t xml:space="preserve"> / </w:t>
      </w:r>
      <w:r>
        <w:rPr>
          <w:rFonts w:ascii="Times New Roman" w:eastAsia="Microsoft YaHei" w:hAnsi="Times New Roman"/>
          <w:b/>
          <w:color w:val="231916"/>
          <w:sz w:val="20"/>
          <w:szCs w:val="20"/>
          <w:lang w:eastAsia="zh-CN"/>
        </w:rPr>
        <w:t>admin</w:t>
      </w:r>
    </w:p>
    <w:p w14:paraId="2212C70A" w14:textId="77777777" w:rsidR="00E105DE" w:rsidRDefault="00E105DE" w:rsidP="00E105DE">
      <w:pPr>
        <w:pStyle w:val="ab"/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u w:val="single"/>
          <w:lang w:val="ru-RU" w:eastAsia="zh-CN"/>
        </w:rPr>
      </w:pPr>
    </w:p>
    <w:p w14:paraId="456A9124" w14:textId="77777777" w:rsidR="00E105DE" w:rsidRDefault="00E105DE" w:rsidP="00E105DE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u w:val="single"/>
          <w:lang w:val="ru-RU" w:eastAsia="zh-CN"/>
        </w:rPr>
        <w:t xml:space="preserve">- изменение заводского </w:t>
      </w:r>
      <w:r>
        <w:rPr>
          <w:rFonts w:ascii="Times New Roman" w:eastAsia="Microsoft YaHei" w:hAnsi="Times New Roman"/>
          <w:color w:val="231916"/>
          <w:sz w:val="20"/>
          <w:szCs w:val="20"/>
          <w:u w:val="single"/>
          <w:lang w:eastAsia="zh-CN"/>
        </w:rPr>
        <w:t>IP</w:t>
      </w:r>
      <w:r>
        <w:rPr>
          <w:rFonts w:ascii="Times New Roman" w:eastAsia="Microsoft YaHei" w:hAnsi="Times New Roman"/>
          <w:color w:val="231916"/>
          <w:sz w:val="20"/>
          <w:szCs w:val="20"/>
          <w:u w:val="single"/>
          <w:lang w:val="ru-RU" w:eastAsia="zh-CN"/>
        </w:rPr>
        <w:t xml:space="preserve"> адреса:</w:t>
      </w:r>
    </w:p>
    <w:p w14:paraId="244EE8FF" w14:textId="1A62A7ED" w:rsidR="00E105DE" w:rsidRDefault="00E105DE" w:rsidP="00E105DE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Убедитесь, что IP видеокамера подключена и работает. На сайте в разделе «Утилиты и ПО» найдите файл “</w:t>
      </w:r>
      <w:r w:rsidR="00434AD7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Device</w:t>
      </w:r>
      <w:r w:rsidR="00434AD7" w:rsidRPr="00434AD7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</w:t>
      </w:r>
      <w:r w:rsidR="00434AD7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Config</w:t>
      </w:r>
      <w:r w:rsidR="00434AD7" w:rsidRPr="00434AD7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</w:t>
      </w:r>
      <w:r w:rsidR="00434AD7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Tool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.</w:t>
      </w:r>
      <w:proofErr w:type="spellStart"/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exe</w:t>
      </w:r>
      <w:proofErr w:type="spellEnd"/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”, скачайте и запустите его. Нажмите “Поиск” для поиска IP видеокамеры, выберите нужную камеру, скорректируйте сетевые настройки камеры, введите пароль администратора (по умолчанию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admin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) и нажмите «изменить» </w:t>
      </w:r>
    </w:p>
    <w:p w14:paraId="024D4D17" w14:textId="77777777" w:rsidR="00E105DE" w:rsidRDefault="00E105DE" w:rsidP="00E105DE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6A9325A6" w14:textId="77777777" w:rsidR="00E105DE" w:rsidRDefault="00E105DE" w:rsidP="00E105DE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2A183749" w14:textId="77777777" w:rsidR="00E105DE" w:rsidRDefault="00E105DE" w:rsidP="00E105DE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u w:val="single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u w:val="single"/>
          <w:lang w:val="ru-RU" w:eastAsia="zh-CN"/>
        </w:rPr>
        <w:t xml:space="preserve">- Включение разрешений для элементов </w:t>
      </w:r>
      <w:r>
        <w:rPr>
          <w:rFonts w:ascii="Times New Roman" w:eastAsia="Microsoft YaHei" w:hAnsi="Times New Roman"/>
          <w:color w:val="231916"/>
          <w:sz w:val="20"/>
          <w:szCs w:val="20"/>
          <w:u w:val="single"/>
          <w:lang w:eastAsia="zh-CN"/>
        </w:rPr>
        <w:t>ActiveX</w:t>
      </w:r>
    </w:p>
    <w:p w14:paraId="7E0DBE29" w14:textId="77777777" w:rsidR="00E105DE" w:rsidRDefault="00E105DE" w:rsidP="00E105DE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Убедитесь что у Вас разрешены 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ActiveX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(для этого нажмите «Инструменты»→ «Свойства браузера»→ «Безопасность»→ Выберите зону и в разделе «уровень безопасности» кликните «Другой»→ найдите «Элементы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Active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X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и модули подключения», далее среди всех пунктов где 3 варианта действия поменяйте с</w:t>
      </w:r>
      <w:r>
        <w:rPr>
          <w:rFonts w:ascii="Times New Roman" w:eastAsia="Microsoft YaHei" w:hAnsi="Times New Roman"/>
          <w:color w:val="231916"/>
          <w:sz w:val="20"/>
          <w:szCs w:val="20"/>
          <w:lang w:val="zh-CN" w:eastAsia="zh-CN"/>
        </w:rPr>
        <w:t xml:space="preserve"> 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"отключить" на предлагать (только для тех пунктов где выбрано «отключить»</w:t>
      </w:r>
      <w:r>
        <w:rPr>
          <w:rFonts w:ascii="Times New Roman" w:eastAsia="Microsoft YaHei" w:hAnsi="Times New Roman"/>
          <w:color w:val="231916"/>
          <w:sz w:val="20"/>
          <w:szCs w:val="20"/>
          <w:lang w:val="zh-CN" w:eastAsia="zh-CN"/>
        </w:rPr>
        <w:t>.</w:t>
      </w:r>
    </w:p>
    <w:p w14:paraId="70453882" w14:textId="77777777" w:rsidR="00E105DE" w:rsidRDefault="00E105DE" w:rsidP="00E105DE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2A95B8C2" w14:textId="77777777" w:rsidR="00E105DE" w:rsidRDefault="00E105DE" w:rsidP="00E105DE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4CDDA2BF" w14:textId="77777777" w:rsidR="00E105DE" w:rsidRDefault="00E105DE" w:rsidP="00E105DE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u w:val="single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u w:val="single"/>
          <w:lang w:val="ru-RU" w:eastAsia="zh-CN"/>
        </w:rPr>
        <w:t xml:space="preserve">- открытие </w:t>
      </w:r>
      <w:r>
        <w:rPr>
          <w:rFonts w:ascii="Times New Roman" w:eastAsia="Microsoft YaHei" w:hAnsi="Times New Roman"/>
          <w:color w:val="231916"/>
          <w:sz w:val="20"/>
          <w:szCs w:val="20"/>
          <w:u w:val="single"/>
          <w:lang w:eastAsia="zh-CN"/>
        </w:rPr>
        <w:t>WEB</w:t>
      </w:r>
      <w:r>
        <w:rPr>
          <w:rFonts w:ascii="Times New Roman" w:eastAsia="Microsoft YaHei" w:hAnsi="Times New Roman"/>
          <w:color w:val="231916"/>
          <w:sz w:val="20"/>
          <w:szCs w:val="20"/>
          <w:u w:val="single"/>
          <w:lang w:val="ru-RU" w:eastAsia="zh-CN"/>
        </w:rPr>
        <w:t xml:space="preserve"> интерфейса через </w:t>
      </w:r>
      <w:r>
        <w:rPr>
          <w:rFonts w:ascii="Times New Roman" w:eastAsia="Microsoft YaHei" w:hAnsi="Times New Roman"/>
          <w:color w:val="231916"/>
          <w:sz w:val="20"/>
          <w:szCs w:val="20"/>
          <w:u w:val="single"/>
          <w:lang w:eastAsia="zh-CN"/>
        </w:rPr>
        <w:t>Internet</w:t>
      </w:r>
      <w:r>
        <w:rPr>
          <w:rFonts w:ascii="Times New Roman" w:eastAsia="Microsoft YaHei" w:hAnsi="Times New Roman"/>
          <w:color w:val="231916"/>
          <w:sz w:val="20"/>
          <w:szCs w:val="20"/>
          <w:u w:val="single"/>
          <w:lang w:val="ru-RU" w:eastAsia="zh-CN"/>
        </w:rPr>
        <w:t xml:space="preserve"> </w:t>
      </w:r>
      <w:r>
        <w:rPr>
          <w:rFonts w:ascii="Times New Roman" w:eastAsia="Microsoft YaHei" w:hAnsi="Times New Roman"/>
          <w:color w:val="231916"/>
          <w:sz w:val="20"/>
          <w:szCs w:val="20"/>
          <w:u w:val="single"/>
          <w:lang w:eastAsia="zh-CN"/>
        </w:rPr>
        <w:t>Explorer</w:t>
      </w:r>
    </w:p>
    <w:p w14:paraId="6DB96308" w14:textId="77777777" w:rsidR="00E105DE" w:rsidRDefault="00E105DE" w:rsidP="00E105DE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В адресной строке введите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IP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адрес камеры (по умолчанию 192.168.1.168).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br/>
        <w:t xml:space="preserve">При первом заходе на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WEB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интерфейс Вам будет предложено установить элементы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ActiveX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. После остановки перезапустите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Internet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Explorer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. При повторном заходе на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WEB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интерфейс будет появляться окно авторизации, где необходимо ввести логин и пароль (по умолчанию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admin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/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admin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)</w:t>
      </w:r>
    </w:p>
    <w:p w14:paraId="7C192E73" w14:textId="77777777" w:rsidR="00E105DE" w:rsidRDefault="00E105DE" w:rsidP="00E105DE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6D17FE6A" w14:textId="77777777" w:rsidR="00E105DE" w:rsidRDefault="00E105DE" w:rsidP="00E105DE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4C882676" w14:textId="77777777" w:rsidR="00E105DE" w:rsidRDefault="00E105DE" w:rsidP="00E105DE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u w:val="single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u w:val="single"/>
          <w:lang w:val="ru-RU" w:eastAsia="zh-CN"/>
        </w:rPr>
        <w:t>- подключение к камере через мобильный клиент</w:t>
      </w:r>
    </w:p>
    <w:p w14:paraId="1E3863BF" w14:textId="77777777" w:rsidR="00E105DE" w:rsidRDefault="00E105DE" w:rsidP="00E105DE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Убедитесь, что текущие сетевые настройки позволяют камере выходить в интернет.</w:t>
      </w:r>
    </w:p>
    <w:p w14:paraId="745758EC" w14:textId="7BEBA4F7" w:rsidR="00E105DE" w:rsidRDefault="00E105DE" w:rsidP="00E105DE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Скачайте и установите приложение </w:t>
      </w:r>
      <w:proofErr w:type="spellStart"/>
      <w:r w:rsidR="00434AD7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RXCamView</w:t>
      </w:r>
      <w:proofErr w:type="spellEnd"/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. Оно доступно для установки в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AppStore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(для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iOS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) и в </w:t>
      </w:r>
      <w:proofErr w:type="spellStart"/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Play</w:t>
      </w:r>
      <w:proofErr w:type="spellEnd"/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Маркет (для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Android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). Запустите приложение, зарегистрируйтесь и нажмите «добавить устройства» и просканируйте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QR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код с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WEB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интерфейса камеры, либо введите серийный номер вручную.</w:t>
      </w:r>
    </w:p>
    <w:p w14:paraId="2211D87E" w14:textId="77777777" w:rsidR="00E105DE" w:rsidRDefault="00E105DE" w:rsidP="00E105DE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21AB2D8C" w14:textId="77777777" w:rsidR="00E105DE" w:rsidRDefault="00E105DE" w:rsidP="00E105DE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3EFF0A2F" w14:textId="77777777" w:rsidR="00E105DE" w:rsidRDefault="00E105DE" w:rsidP="00E105DE">
      <w:pPr>
        <w:spacing w:after="0" w:line="211" w:lineRule="exact"/>
        <w:ind w:leftChars="65" w:left="496" w:hangingChars="147" w:hanging="353"/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</w:pPr>
      <w:r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  <w:t xml:space="preserve">Официальный ресурс компании </w:t>
      </w:r>
      <w:proofErr w:type="spellStart"/>
      <w:r>
        <w:rPr>
          <w:rFonts w:ascii="Times New Roman" w:eastAsia="Microsoft YaHei" w:hAnsi="Times New Roman"/>
          <w:b/>
          <w:bCs/>
          <w:color w:val="008CD6"/>
          <w:sz w:val="24"/>
          <w:szCs w:val="20"/>
          <w:lang w:eastAsia="zh-CN"/>
        </w:rPr>
        <w:t>Iptronic</w:t>
      </w:r>
      <w:proofErr w:type="spellEnd"/>
    </w:p>
    <w:p w14:paraId="59367B00" w14:textId="77777777" w:rsidR="00E105DE" w:rsidRDefault="00E105DE" w:rsidP="00E105DE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1A19853F" w14:textId="77777777" w:rsidR="00E105DE" w:rsidRDefault="00E105DE" w:rsidP="00E105DE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Актуальную информацию о продукции </w:t>
      </w:r>
      <w:proofErr w:type="spellStart"/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Iptronic</w:t>
      </w:r>
      <w:proofErr w:type="spellEnd"/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Вы всегда можете посмотреть на нашем сайте: </w:t>
      </w:r>
      <w:r w:rsidR="00BE7093">
        <w:rPr>
          <w:rStyle w:val="a8"/>
          <w:rFonts w:ascii="Times New Roman" w:eastAsia="Microsoft YaHei" w:hAnsi="Times New Roman"/>
          <w:b/>
          <w:sz w:val="20"/>
          <w:szCs w:val="20"/>
          <w:lang w:eastAsia="zh-CN"/>
        </w:rPr>
        <w:fldChar w:fldCharType="begin"/>
      </w:r>
      <w:r w:rsidR="00BE7093" w:rsidRPr="00CA0A7D">
        <w:rPr>
          <w:rStyle w:val="a8"/>
          <w:rFonts w:ascii="Times New Roman" w:eastAsia="Microsoft YaHei" w:hAnsi="Times New Roman"/>
          <w:b/>
          <w:sz w:val="20"/>
          <w:szCs w:val="20"/>
          <w:lang w:val="ru-RU" w:eastAsia="zh-CN"/>
        </w:rPr>
        <w:instrText xml:space="preserve"> </w:instrText>
      </w:r>
      <w:r w:rsidR="00BE7093">
        <w:rPr>
          <w:rStyle w:val="a8"/>
          <w:rFonts w:ascii="Times New Roman" w:eastAsia="Microsoft YaHei" w:hAnsi="Times New Roman"/>
          <w:b/>
          <w:sz w:val="20"/>
          <w:szCs w:val="20"/>
          <w:lang w:eastAsia="zh-CN"/>
        </w:rPr>
        <w:instrText>HYPERLINK</w:instrText>
      </w:r>
      <w:r w:rsidR="00BE7093" w:rsidRPr="00CA0A7D">
        <w:rPr>
          <w:rStyle w:val="a8"/>
          <w:rFonts w:ascii="Times New Roman" w:eastAsia="Microsoft YaHei" w:hAnsi="Times New Roman"/>
          <w:b/>
          <w:sz w:val="20"/>
          <w:szCs w:val="20"/>
          <w:lang w:val="ru-RU" w:eastAsia="zh-CN"/>
        </w:rPr>
        <w:instrText xml:space="preserve"> "</w:instrText>
      </w:r>
      <w:r w:rsidR="00BE7093">
        <w:rPr>
          <w:rStyle w:val="a8"/>
          <w:rFonts w:ascii="Times New Roman" w:eastAsia="Microsoft YaHei" w:hAnsi="Times New Roman"/>
          <w:b/>
          <w:sz w:val="20"/>
          <w:szCs w:val="20"/>
          <w:lang w:eastAsia="zh-CN"/>
        </w:rPr>
        <w:instrText>http</w:instrText>
      </w:r>
      <w:r w:rsidR="00BE7093" w:rsidRPr="00CA0A7D">
        <w:rPr>
          <w:rStyle w:val="a8"/>
          <w:rFonts w:ascii="Times New Roman" w:eastAsia="Microsoft YaHei" w:hAnsi="Times New Roman"/>
          <w:b/>
          <w:sz w:val="20"/>
          <w:szCs w:val="20"/>
          <w:lang w:val="ru-RU" w:eastAsia="zh-CN"/>
        </w:rPr>
        <w:instrText>://</w:instrText>
      </w:r>
      <w:r w:rsidR="00BE7093">
        <w:rPr>
          <w:rStyle w:val="a8"/>
          <w:rFonts w:ascii="Times New Roman" w:eastAsia="Microsoft YaHei" w:hAnsi="Times New Roman"/>
          <w:b/>
          <w:sz w:val="20"/>
          <w:szCs w:val="20"/>
          <w:lang w:eastAsia="zh-CN"/>
        </w:rPr>
        <w:instrText>www</w:instrText>
      </w:r>
      <w:r w:rsidR="00BE7093" w:rsidRPr="00CA0A7D">
        <w:rPr>
          <w:rStyle w:val="a8"/>
          <w:rFonts w:ascii="Times New Roman" w:eastAsia="Microsoft YaHei" w:hAnsi="Times New Roman"/>
          <w:b/>
          <w:sz w:val="20"/>
          <w:szCs w:val="20"/>
          <w:lang w:val="ru-RU" w:eastAsia="zh-CN"/>
        </w:rPr>
        <w:instrText>.</w:instrText>
      </w:r>
      <w:r w:rsidR="00BE7093">
        <w:rPr>
          <w:rStyle w:val="a8"/>
          <w:rFonts w:ascii="Times New Roman" w:eastAsia="Microsoft YaHei" w:hAnsi="Times New Roman"/>
          <w:b/>
          <w:sz w:val="20"/>
          <w:szCs w:val="20"/>
          <w:lang w:eastAsia="zh-CN"/>
        </w:rPr>
        <w:instrText>iptronic</w:instrText>
      </w:r>
      <w:r w:rsidR="00BE7093" w:rsidRPr="00CA0A7D">
        <w:rPr>
          <w:rStyle w:val="a8"/>
          <w:rFonts w:ascii="Times New Roman" w:eastAsia="Microsoft YaHei" w:hAnsi="Times New Roman"/>
          <w:b/>
          <w:sz w:val="20"/>
          <w:szCs w:val="20"/>
          <w:lang w:val="ru-RU" w:eastAsia="zh-CN"/>
        </w:rPr>
        <w:instrText>.</w:instrText>
      </w:r>
      <w:r w:rsidR="00BE7093">
        <w:rPr>
          <w:rStyle w:val="a8"/>
          <w:rFonts w:ascii="Times New Roman" w:eastAsia="Microsoft YaHei" w:hAnsi="Times New Roman"/>
          <w:b/>
          <w:sz w:val="20"/>
          <w:szCs w:val="20"/>
          <w:lang w:eastAsia="zh-CN"/>
        </w:rPr>
        <w:instrText>ru</w:instrText>
      </w:r>
      <w:r w:rsidR="00BE7093" w:rsidRPr="00CA0A7D">
        <w:rPr>
          <w:rStyle w:val="a8"/>
          <w:rFonts w:ascii="Times New Roman" w:eastAsia="Microsoft YaHei" w:hAnsi="Times New Roman"/>
          <w:b/>
          <w:sz w:val="20"/>
          <w:szCs w:val="20"/>
          <w:lang w:val="ru-RU" w:eastAsia="zh-CN"/>
        </w:rPr>
        <w:instrText xml:space="preserve">" </w:instrText>
      </w:r>
      <w:r w:rsidR="00BE7093">
        <w:rPr>
          <w:rStyle w:val="a8"/>
          <w:rFonts w:ascii="Times New Roman" w:eastAsia="Microsoft YaHei" w:hAnsi="Times New Roman"/>
          <w:b/>
          <w:sz w:val="20"/>
          <w:szCs w:val="20"/>
          <w:lang w:eastAsia="zh-CN"/>
        </w:rPr>
        <w:fldChar w:fldCharType="separate"/>
      </w:r>
      <w:r>
        <w:rPr>
          <w:rStyle w:val="a8"/>
          <w:rFonts w:ascii="Times New Roman" w:eastAsia="Microsoft YaHei" w:hAnsi="Times New Roman"/>
          <w:b/>
          <w:sz w:val="20"/>
          <w:szCs w:val="20"/>
          <w:lang w:eastAsia="zh-CN"/>
        </w:rPr>
        <w:t>www</w:t>
      </w:r>
      <w:r>
        <w:rPr>
          <w:rStyle w:val="a8"/>
          <w:rFonts w:ascii="Times New Roman" w:eastAsia="Microsoft YaHei" w:hAnsi="Times New Roman"/>
          <w:b/>
          <w:sz w:val="20"/>
          <w:szCs w:val="20"/>
          <w:lang w:val="ru-RU" w:eastAsia="zh-CN"/>
        </w:rPr>
        <w:t>.</w:t>
      </w:r>
      <w:proofErr w:type="spellStart"/>
      <w:r>
        <w:rPr>
          <w:rStyle w:val="a8"/>
          <w:rFonts w:ascii="Times New Roman" w:eastAsia="Microsoft YaHei" w:hAnsi="Times New Roman"/>
          <w:b/>
          <w:sz w:val="20"/>
          <w:szCs w:val="20"/>
          <w:lang w:eastAsia="zh-CN"/>
        </w:rPr>
        <w:t>iptronic</w:t>
      </w:r>
      <w:proofErr w:type="spellEnd"/>
      <w:r>
        <w:rPr>
          <w:rStyle w:val="a8"/>
          <w:rFonts w:ascii="Times New Roman" w:eastAsia="Microsoft YaHei" w:hAnsi="Times New Roman"/>
          <w:b/>
          <w:sz w:val="20"/>
          <w:szCs w:val="20"/>
          <w:lang w:val="ru-RU" w:eastAsia="zh-CN"/>
        </w:rPr>
        <w:t>.</w:t>
      </w:r>
      <w:proofErr w:type="spellStart"/>
      <w:r>
        <w:rPr>
          <w:rStyle w:val="a8"/>
          <w:rFonts w:ascii="Times New Roman" w:eastAsia="Microsoft YaHei" w:hAnsi="Times New Roman"/>
          <w:b/>
          <w:sz w:val="20"/>
          <w:szCs w:val="20"/>
          <w:lang w:eastAsia="zh-CN"/>
        </w:rPr>
        <w:t>ru</w:t>
      </w:r>
      <w:proofErr w:type="spellEnd"/>
      <w:r w:rsidR="00BE7093">
        <w:rPr>
          <w:rStyle w:val="a8"/>
          <w:rFonts w:ascii="Times New Roman" w:eastAsia="Microsoft YaHei" w:hAnsi="Times New Roman"/>
          <w:b/>
          <w:sz w:val="20"/>
          <w:szCs w:val="20"/>
          <w:lang w:eastAsia="zh-CN"/>
        </w:rPr>
        <w:fldChar w:fldCharType="end"/>
      </w:r>
    </w:p>
    <w:p w14:paraId="601977FC" w14:textId="77777777" w:rsidR="00E105DE" w:rsidRDefault="00E105DE" w:rsidP="00E105DE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На нем Вы можете найти подробную информацию обо всем оборудовании, примеры видео с </w:t>
      </w:r>
      <w:proofErr w:type="gramStart"/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камер  и</w:t>
      </w:r>
      <w:proofErr w:type="gramEnd"/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актуальные технические характеристики.</w:t>
      </w:r>
    </w:p>
    <w:p w14:paraId="4C1CDDEE" w14:textId="77777777" w:rsidR="00E105DE" w:rsidRDefault="00E105DE" w:rsidP="00E105DE">
      <w:pPr>
        <w:spacing w:after="0" w:line="311" w:lineRule="exact"/>
        <w:ind w:right="-20"/>
        <w:rPr>
          <w:rFonts w:ascii="Times New Roman" w:eastAsia="Microsoft YaHei" w:hAnsi="Times New Roman"/>
          <w:b/>
          <w:bCs/>
          <w:color w:val="008CD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В разделе «Сервис» доступна подробная документация на все оборудование, инструкции, а </w:t>
      </w:r>
      <w:proofErr w:type="gramStart"/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так же</w:t>
      </w:r>
      <w:proofErr w:type="gramEnd"/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необходимые утилиты и клиентское программное обеспечение</w:t>
      </w:r>
    </w:p>
    <w:p w14:paraId="0A7AD612" w14:textId="77777777" w:rsidR="00E105DE" w:rsidRDefault="00E105DE" w:rsidP="00E105DE">
      <w:pPr>
        <w:spacing w:after="0" w:line="211" w:lineRule="exact"/>
        <w:ind w:left="143" w:right="-20"/>
        <w:rPr>
          <w:rFonts w:ascii="Times New Roman" w:eastAsia="Microsoft YaHei" w:hAnsi="Times New Roman"/>
          <w:b/>
          <w:bCs/>
          <w:color w:val="008CD6"/>
          <w:sz w:val="20"/>
          <w:szCs w:val="20"/>
          <w:lang w:val="ru-RU" w:eastAsia="zh-CN"/>
        </w:rPr>
      </w:pPr>
    </w:p>
    <w:p w14:paraId="25732584" w14:textId="77777777" w:rsidR="00E105DE" w:rsidRDefault="00E105DE" w:rsidP="00E105DE">
      <w:pPr>
        <w:spacing w:after="0" w:line="211" w:lineRule="exact"/>
        <w:ind w:right="-20"/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</w:pPr>
    </w:p>
    <w:p w14:paraId="4D72FC8A" w14:textId="77777777" w:rsidR="00E105DE" w:rsidRDefault="00E105DE" w:rsidP="00E105DE">
      <w:pPr>
        <w:spacing w:after="0" w:line="211" w:lineRule="exact"/>
        <w:ind w:left="143" w:right="-20"/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</w:pPr>
    </w:p>
    <w:p w14:paraId="4F4F0DD4" w14:textId="77777777" w:rsidR="00E105DE" w:rsidRDefault="00E105DE" w:rsidP="00E105DE">
      <w:pPr>
        <w:spacing w:after="0" w:line="211" w:lineRule="exact"/>
        <w:ind w:leftChars="65" w:left="496" w:hangingChars="147" w:hanging="353"/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</w:pPr>
      <w:r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  <w:t>Наши контакты</w:t>
      </w:r>
    </w:p>
    <w:p w14:paraId="26D253BC" w14:textId="77777777" w:rsidR="00E105DE" w:rsidRDefault="00E105DE" w:rsidP="00E105DE">
      <w:pPr>
        <w:spacing w:after="0" w:line="211" w:lineRule="exact"/>
        <w:ind w:right="-20"/>
        <w:rPr>
          <w:rFonts w:ascii="Times New Roman" w:eastAsia="Microsoft YaHei" w:hAnsi="Times New Roman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sz w:val="20"/>
          <w:szCs w:val="20"/>
          <w:lang w:val="ru-RU" w:eastAsia="zh-CN"/>
        </w:rPr>
        <w:br/>
      </w:r>
      <w:r>
        <w:rPr>
          <w:rFonts w:ascii="Times New Roman" w:eastAsia="Microsoft YaHei" w:hAnsi="Times New Roman"/>
          <w:sz w:val="20"/>
          <w:szCs w:val="20"/>
          <w:lang w:val="ru-RU" w:eastAsia="zh-CN"/>
        </w:rPr>
        <w:br/>
        <w:t xml:space="preserve">Отзывы и предложения Вы можете отправлять нам на почту: </w:t>
      </w:r>
      <w:r>
        <w:rPr>
          <w:rFonts w:ascii="Times New Roman" w:eastAsia="Microsoft YaHei" w:hAnsi="Times New Roman"/>
          <w:b/>
          <w:sz w:val="20"/>
          <w:szCs w:val="20"/>
          <w:lang w:eastAsia="zh-CN"/>
        </w:rPr>
        <w:t>info</w:t>
      </w:r>
      <w:r>
        <w:rPr>
          <w:rFonts w:ascii="Times New Roman" w:eastAsia="Microsoft YaHei" w:hAnsi="Times New Roman"/>
          <w:b/>
          <w:sz w:val="20"/>
          <w:szCs w:val="20"/>
          <w:lang w:val="ru-RU" w:eastAsia="zh-CN"/>
        </w:rPr>
        <w:t>@</w:t>
      </w:r>
      <w:proofErr w:type="spellStart"/>
      <w:r>
        <w:rPr>
          <w:rFonts w:ascii="Times New Roman" w:eastAsia="Microsoft YaHei" w:hAnsi="Times New Roman"/>
          <w:b/>
          <w:sz w:val="20"/>
          <w:szCs w:val="20"/>
          <w:lang w:eastAsia="zh-CN"/>
        </w:rPr>
        <w:t>iptronic</w:t>
      </w:r>
      <w:proofErr w:type="spellEnd"/>
      <w:r>
        <w:rPr>
          <w:rFonts w:ascii="Times New Roman" w:eastAsia="Microsoft YaHei" w:hAnsi="Times New Roman"/>
          <w:b/>
          <w:sz w:val="20"/>
          <w:szCs w:val="20"/>
          <w:lang w:val="ru-RU" w:eastAsia="zh-CN"/>
        </w:rPr>
        <w:t>.</w:t>
      </w:r>
      <w:proofErr w:type="spellStart"/>
      <w:r>
        <w:rPr>
          <w:rFonts w:ascii="Times New Roman" w:eastAsia="Microsoft YaHei" w:hAnsi="Times New Roman"/>
          <w:b/>
          <w:sz w:val="20"/>
          <w:szCs w:val="20"/>
          <w:lang w:eastAsia="zh-CN"/>
        </w:rPr>
        <w:t>ru</w:t>
      </w:r>
      <w:proofErr w:type="spellEnd"/>
    </w:p>
    <w:p w14:paraId="6DE32557" w14:textId="77777777" w:rsidR="00E105DE" w:rsidRDefault="00E105DE" w:rsidP="00E105DE">
      <w:pPr>
        <w:spacing w:after="0" w:line="211" w:lineRule="exact"/>
        <w:ind w:leftChars="65" w:left="437" w:hangingChars="147" w:hanging="294"/>
        <w:rPr>
          <w:rFonts w:ascii="Times New Roman" w:eastAsia="Microsoft YaHei" w:hAnsi="Times New Roman"/>
          <w:sz w:val="20"/>
          <w:szCs w:val="20"/>
          <w:lang w:val="ru-RU" w:eastAsia="zh-CN"/>
        </w:rPr>
      </w:pPr>
    </w:p>
    <w:p w14:paraId="3E1C76D6" w14:textId="77777777" w:rsidR="00E105DE" w:rsidRDefault="00E105DE" w:rsidP="00E105DE">
      <w:pPr>
        <w:spacing w:after="0" w:line="211" w:lineRule="exact"/>
        <w:ind w:leftChars="65" w:left="437" w:hangingChars="147" w:hanging="294"/>
        <w:rPr>
          <w:rFonts w:ascii="Times New Roman" w:eastAsia="Microsoft YaHei" w:hAnsi="Times New Roman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sz w:val="20"/>
          <w:szCs w:val="20"/>
          <w:lang w:val="ru-RU" w:eastAsia="zh-CN"/>
        </w:rPr>
        <w:t>По любым техническим вопросам  Вы можете обращаться в службу технической поддержки</w:t>
      </w:r>
      <w:r>
        <w:rPr>
          <w:rFonts w:ascii="Times New Roman" w:eastAsia="Microsoft YaHei" w:hAnsi="Times New Roman"/>
          <w:sz w:val="20"/>
          <w:szCs w:val="20"/>
          <w:lang w:val="ru-RU" w:eastAsia="zh-CN"/>
        </w:rPr>
        <w:br/>
      </w:r>
      <w:r>
        <w:rPr>
          <w:rFonts w:ascii="Times New Roman" w:eastAsia="Microsoft YaHei" w:hAnsi="Times New Roman"/>
          <w:sz w:val="20"/>
          <w:szCs w:val="20"/>
          <w:lang w:val="ru-RU" w:eastAsia="zh-CN"/>
        </w:rPr>
        <w:br/>
        <w:t xml:space="preserve">- по телефону: </w:t>
      </w:r>
      <w:r>
        <w:rPr>
          <w:rFonts w:ascii="Times New Roman" w:eastAsia="Microsoft YaHei" w:hAnsi="Times New Roman"/>
          <w:b/>
          <w:sz w:val="20"/>
          <w:szCs w:val="20"/>
          <w:lang w:val="ru-RU" w:eastAsia="zh-CN"/>
        </w:rPr>
        <w:t>+ 7 (495) 278 02 08 (</w:t>
      </w:r>
      <w:proofErr w:type="spellStart"/>
      <w:r>
        <w:rPr>
          <w:rFonts w:ascii="Times New Roman" w:eastAsia="Microsoft YaHei" w:hAnsi="Times New Roman"/>
          <w:b/>
          <w:sz w:val="20"/>
          <w:szCs w:val="20"/>
          <w:lang w:val="ru-RU" w:eastAsia="zh-CN"/>
        </w:rPr>
        <w:t>доб</w:t>
      </w:r>
      <w:proofErr w:type="spellEnd"/>
      <w:r>
        <w:rPr>
          <w:rFonts w:ascii="Times New Roman" w:eastAsia="Microsoft YaHei" w:hAnsi="Times New Roman"/>
          <w:b/>
          <w:sz w:val="20"/>
          <w:szCs w:val="20"/>
          <w:lang w:val="ru-RU" w:eastAsia="zh-CN"/>
        </w:rPr>
        <w:t xml:space="preserve"> 1)</w:t>
      </w:r>
      <w:r>
        <w:rPr>
          <w:rFonts w:ascii="Times New Roman" w:eastAsia="Microsoft YaHei" w:hAnsi="Times New Roman"/>
          <w:sz w:val="20"/>
          <w:szCs w:val="20"/>
          <w:lang w:val="ru-RU" w:eastAsia="zh-CN"/>
        </w:rPr>
        <w:br/>
      </w:r>
      <w:r>
        <w:rPr>
          <w:rFonts w:ascii="Times New Roman" w:eastAsia="Microsoft YaHei" w:hAnsi="Times New Roman"/>
          <w:sz w:val="20"/>
          <w:szCs w:val="20"/>
          <w:lang w:val="ru-RU" w:eastAsia="zh-CN"/>
        </w:rPr>
        <w:br/>
        <w:t xml:space="preserve">- по электронной почте: </w:t>
      </w:r>
      <w:r>
        <w:rPr>
          <w:rFonts w:ascii="Times New Roman" w:eastAsia="Microsoft YaHei" w:hAnsi="Times New Roman"/>
          <w:b/>
          <w:sz w:val="20"/>
          <w:szCs w:val="20"/>
          <w:lang w:eastAsia="zh-CN"/>
        </w:rPr>
        <w:t>support</w:t>
      </w:r>
      <w:r>
        <w:rPr>
          <w:rFonts w:ascii="Times New Roman" w:eastAsia="Microsoft YaHei" w:hAnsi="Times New Roman"/>
          <w:b/>
          <w:sz w:val="20"/>
          <w:szCs w:val="20"/>
          <w:lang w:val="ru-RU" w:eastAsia="zh-CN"/>
        </w:rPr>
        <w:t>@</w:t>
      </w:r>
      <w:proofErr w:type="spellStart"/>
      <w:r>
        <w:rPr>
          <w:rFonts w:ascii="Times New Roman" w:eastAsia="Microsoft YaHei" w:hAnsi="Times New Roman"/>
          <w:b/>
          <w:sz w:val="20"/>
          <w:szCs w:val="20"/>
          <w:lang w:eastAsia="zh-CN"/>
        </w:rPr>
        <w:t>iptronic</w:t>
      </w:r>
      <w:proofErr w:type="spellEnd"/>
      <w:r>
        <w:rPr>
          <w:rFonts w:ascii="Times New Roman" w:eastAsia="Microsoft YaHei" w:hAnsi="Times New Roman"/>
          <w:b/>
          <w:sz w:val="20"/>
          <w:szCs w:val="20"/>
          <w:lang w:val="ru-RU" w:eastAsia="zh-CN"/>
        </w:rPr>
        <w:t>.</w:t>
      </w:r>
      <w:proofErr w:type="spellStart"/>
      <w:r>
        <w:rPr>
          <w:rFonts w:ascii="Times New Roman" w:eastAsia="Microsoft YaHei" w:hAnsi="Times New Roman"/>
          <w:b/>
          <w:sz w:val="20"/>
          <w:szCs w:val="20"/>
          <w:lang w:eastAsia="zh-CN"/>
        </w:rPr>
        <w:t>ru</w:t>
      </w:r>
      <w:proofErr w:type="spellEnd"/>
    </w:p>
    <w:p w14:paraId="7C367288" w14:textId="77777777" w:rsidR="00A546E2" w:rsidRPr="00DE1BDC" w:rsidRDefault="00A546E2" w:rsidP="009D6436">
      <w:pPr>
        <w:spacing w:after="0" w:line="211" w:lineRule="exact"/>
        <w:ind w:leftChars="65" w:left="437" w:right="-20" w:hangingChars="147" w:hanging="294"/>
        <w:rPr>
          <w:rFonts w:ascii="Times New Roman" w:eastAsia="Microsoft YaHei" w:hAnsi="Times New Roman"/>
          <w:sz w:val="20"/>
          <w:szCs w:val="20"/>
          <w:lang w:val="ru-RU" w:eastAsia="zh-CN"/>
        </w:rPr>
      </w:pPr>
    </w:p>
    <w:p w14:paraId="138BE7C9" w14:textId="77777777" w:rsidR="00661688" w:rsidRPr="00DE1BDC" w:rsidRDefault="00661688" w:rsidP="009D6436">
      <w:pPr>
        <w:spacing w:after="0" w:line="211" w:lineRule="exact"/>
        <w:ind w:leftChars="65" w:left="437" w:right="-20" w:hangingChars="147" w:hanging="294"/>
        <w:rPr>
          <w:rFonts w:ascii="Times New Roman" w:eastAsia="Microsoft YaHei" w:hAnsi="Times New Roman"/>
          <w:sz w:val="20"/>
          <w:szCs w:val="20"/>
          <w:lang w:val="ru-RU" w:eastAsia="zh-CN"/>
        </w:rPr>
      </w:pPr>
    </w:p>
    <w:p w14:paraId="7947D911" w14:textId="77777777" w:rsidR="00661688" w:rsidRPr="00DE1BDC" w:rsidRDefault="00661688" w:rsidP="009D6436">
      <w:pPr>
        <w:spacing w:after="0" w:line="211" w:lineRule="exact"/>
        <w:ind w:leftChars="65" w:left="437" w:right="-20" w:hangingChars="147" w:hanging="294"/>
        <w:rPr>
          <w:rFonts w:ascii="Times New Roman" w:eastAsia="Microsoft YaHei" w:hAnsi="Times New Roman"/>
          <w:sz w:val="20"/>
          <w:szCs w:val="20"/>
          <w:lang w:val="ru-RU" w:eastAsia="zh-CN"/>
        </w:rPr>
      </w:pPr>
    </w:p>
    <w:p w14:paraId="545F5337" w14:textId="77777777" w:rsidR="00661688" w:rsidRPr="00DE1BDC" w:rsidRDefault="00661688" w:rsidP="009D6436">
      <w:pPr>
        <w:spacing w:after="0" w:line="211" w:lineRule="exact"/>
        <w:ind w:leftChars="65" w:left="437" w:right="-20" w:hangingChars="147" w:hanging="294"/>
        <w:rPr>
          <w:rFonts w:ascii="Times New Roman" w:eastAsia="Microsoft YaHei" w:hAnsi="Times New Roman"/>
          <w:sz w:val="20"/>
          <w:szCs w:val="20"/>
          <w:lang w:val="ru-RU" w:eastAsia="zh-CN"/>
        </w:rPr>
      </w:pPr>
    </w:p>
    <w:p w14:paraId="2768B46E" w14:textId="77777777" w:rsidR="009D6436" w:rsidRPr="00DE1BDC" w:rsidRDefault="009D6436" w:rsidP="009D6436">
      <w:pPr>
        <w:tabs>
          <w:tab w:val="right" w:pos="10467"/>
        </w:tabs>
        <w:rPr>
          <w:rFonts w:ascii="Times New Roman" w:hAnsi="Times New Roman"/>
          <w:lang w:val="ru-RU"/>
        </w:rPr>
      </w:pPr>
      <w:r w:rsidRPr="00DE1BDC">
        <w:rPr>
          <w:rFonts w:ascii="Times New Roman" w:hAnsi="Times New Roman"/>
          <w:b/>
          <w:sz w:val="32"/>
          <w:lang w:val="ru-RU"/>
        </w:rPr>
        <w:t>Гарантийный талон №__________________________</w:t>
      </w:r>
      <w:r w:rsidRPr="00DE1BDC">
        <w:rPr>
          <w:rFonts w:ascii="Times New Roman" w:hAnsi="Times New Roman"/>
          <w:lang w:val="ru-RU"/>
        </w:rPr>
        <w:t xml:space="preserve"> </w:t>
      </w:r>
    </w:p>
    <w:p w14:paraId="76DEA138" w14:textId="77777777" w:rsidR="009D6436" w:rsidRPr="00DE1BDC" w:rsidRDefault="009D6436" w:rsidP="009D6436">
      <w:pPr>
        <w:tabs>
          <w:tab w:val="right" w:pos="10467"/>
        </w:tabs>
        <w:spacing w:after="0" w:line="240" w:lineRule="auto"/>
        <w:jc w:val="center"/>
        <w:rPr>
          <w:rFonts w:ascii="Times New Roman" w:hAnsi="Times New Roman"/>
          <w:lang w:val="ru-RU"/>
        </w:rPr>
      </w:pPr>
      <w:r w:rsidRPr="00DE1BDC">
        <w:rPr>
          <w:rFonts w:ascii="Times New Roman" w:hAnsi="Times New Roman"/>
          <w:lang w:val="ru-RU"/>
        </w:rPr>
        <w:t>Талон действителен при наличии всех штампов и отметок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5696"/>
        <w:gridCol w:w="3876"/>
      </w:tblGrid>
      <w:tr w:rsidR="009D6436" w:rsidRPr="002D7925" w14:paraId="2FE501D7" w14:textId="77777777" w:rsidTr="0044299D">
        <w:trPr>
          <w:trHeight w:val="707"/>
          <w:jc w:val="center"/>
        </w:trPr>
        <w:tc>
          <w:tcPr>
            <w:tcW w:w="5696" w:type="dxa"/>
          </w:tcPr>
          <w:p w14:paraId="55DBE990" w14:textId="53792245" w:rsidR="009D6436" w:rsidRPr="00F24F3B" w:rsidRDefault="009D6436" w:rsidP="00F24F3B">
            <w:pPr>
              <w:tabs>
                <w:tab w:val="right" w:pos="10467"/>
              </w:tabs>
              <w:rPr>
                <w:rFonts w:ascii="Times New Roman" w:hAnsi="Times New Roman"/>
                <w:sz w:val="20"/>
                <w:szCs w:val="20"/>
              </w:rPr>
            </w:pPr>
            <w:r w:rsidRPr="00DE1BDC">
              <w:rPr>
                <w:rFonts w:ascii="Times New Roman" w:hAnsi="Times New Roman"/>
                <w:sz w:val="20"/>
                <w:szCs w:val="20"/>
                <w:lang w:val="ru-RU"/>
              </w:rPr>
              <w:t>Модель</w:t>
            </w:r>
            <w:r w:rsidRPr="002D7925">
              <w:rPr>
                <w:rFonts w:ascii="Times New Roman" w:hAnsi="Times New Roman"/>
                <w:sz w:val="20"/>
                <w:szCs w:val="20"/>
              </w:rPr>
              <w:br/>
            </w:r>
            <w:r w:rsidR="00DE1BDC" w:rsidRPr="002D7925">
              <w:rPr>
                <w:rFonts w:ascii="Times New Roman" w:hAnsi="Times New Roman"/>
                <w:b/>
                <w:sz w:val="28"/>
                <w:szCs w:val="28"/>
              </w:rPr>
              <w:t xml:space="preserve">  </w:t>
            </w:r>
            <w:r w:rsidR="002D7925" w:rsidRPr="002D7925">
              <w:rPr>
                <w:rFonts w:ascii="Times New Roman" w:hAnsi="Times New Roman"/>
                <w:b/>
                <w:sz w:val="28"/>
                <w:szCs w:val="28"/>
              </w:rPr>
              <w:t xml:space="preserve">IPTRONIC </w:t>
            </w:r>
            <w:r w:rsidR="000B091B">
              <w:rPr>
                <w:rFonts w:ascii="Times New Roman" w:hAnsi="Times New Roman"/>
                <w:b/>
                <w:sz w:val="28"/>
                <w:szCs w:val="28"/>
              </w:rPr>
              <w:t>IPTS-IP2450DM(2,8)M</w:t>
            </w:r>
          </w:p>
        </w:tc>
        <w:tc>
          <w:tcPr>
            <w:tcW w:w="3876" w:type="dxa"/>
          </w:tcPr>
          <w:p w14:paraId="709C1BD7" w14:textId="77777777" w:rsidR="009D6436" w:rsidRPr="00DE1BDC" w:rsidRDefault="009D6436" w:rsidP="009D6436">
            <w:pPr>
              <w:tabs>
                <w:tab w:val="right" w:pos="10467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E1BDC">
              <w:rPr>
                <w:rFonts w:ascii="Times New Roman" w:hAnsi="Times New Roman"/>
                <w:sz w:val="20"/>
                <w:szCs w:val="20"/>
                <w:lang w:val="ru-RU"/>
              </w:rPr>
              <w:t>Дата приобретения</w:t>
            </w:r>
          </w:p>
        </w:tc>
      </w:tr>
      <w:tr w:rsidR="009D6436" w:rsidRPr="00CA0A7D" w14:paraId="7C610567" w14:textId="77777777" w:rsidTr="0044299D">
        <w:trPr>
          <w:trHeight w:val="704"/>
          <w:jc w:val="center"/>
        </w:trPr>
        <w:tc>
          <w:tcPr>
            <w:tcW w:w="5696" w:type="dxa"/>
          </w:tcPr>
          <w:p w14:paraId="7F845CF5" w14:textId="77777777" w:rsidR="009D6436" w:rsidRPr="00DE1BDC" w:rsidRDefault="009D6436" w:rsidP="009D6436">
            <w:pPr>
              <w:tabs>
                <w:tab w:val="right" w:pos="10467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E1BDC">
              <w:rPr>
                <w:rFonts w:ascii="Times New Roman" w:hAnsi="Times New Roman"/>
                <w:sz w:val="20"/>
                <w:szCs w:val="20"/>
                <w:lang w:val="ru-RU"/>
              </w:rPr>
              <w:t>Серийный номер</w:t>
            </w:r>
          </w:p>
        </w:tc>
        <w:tc>
          <w:tcPr>
            <w:tcW w:w="3876" w:type="dxa"/>
          </w:tcPr>
          <w:p w14:paraId="13EF2AA1" w14:textId="77777777" w:rsidR="009D6436" w:rsidRPr="00DE1BDC" w:rsidRDefault="009D6436" w:rsidP="009D6436">
            <w:pPr>
              <w:tabs>
                <w:tab w:val="right" w:pos="10467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E1BDC">
              <w:rPr>
                <w:rFonts w:ascii="Times New Roman" w:hAnsi="Times New Roman"/>
                <w:sz w:val="20"/>
                <w:szCs w:val="20"/>
                <w:lang w:val="ru-RU"/>
              </w:rPr>
              <w:t>Ф.И.О. и телефон покупателя</w:t>
            </w:r>
          </w:p>
          <w:p w14:paraId="59430D45" w14:textId="77777777" w:rsidR="009D6436" w:rsidRPr="00DE1BDC" w:rsidRDefault="009D6436" w:rsidP="009D6436">
            <w:pPr>
              <w:tabs>
                <w:tab w:val="right" w:pos="10467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D6436" w:rsidRPr="00CA0A7D" w14:paraId="5F70E76A" w14:textId="77777777" w:rsidTr="0044299D">
        <w:tblPrEx>
          <w:tblLook w:val="0000" w:firstRow="0" w:lastRow="0" w:firstColumn="0" w:lastColumn="0" w:noHBand="0" w:noVBand="0"/>
        </w:tblPrEx>
        <w:trPr>
          <w:trHeight w:val="678"/>
          <w:jc w:val="center"/>
        </w:trPr>
        <w:tc>
          <w:tcPr>
            <w:tcW w:w="9572" w:type="dxa"/>
            <w:gridSpan w:val="2"/>
          </w:tcPr>
          <w:p w14:paraId="31192B7E" w14:textId="77777777" w:rsidR="009D6436" w:rsidRPr="00DE1BDC" w:rsidRDefault="009D6436" w:rsidP="009D6436">
            <w:pPr>
              <w:tabs>
                <w:tab w:val="right" w:pos="10437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E1BDC">
              <w:rPr>
                <w:rFonts w:ascii="Times New Roman" w:hAnsi="Times New Roman"/>
                <w:sz w:val="20"/>
                <w:szCs w:val="20"/>
                <w:lang w:val="ru-RU"/>
              </w:rPr>
              <w:t>Название и юридический адрес продающей организации                           Место печати</w:t>
            </w:r>
          </w:p>
          <w:p w14:paraId="2DA649FB" w14:textId="77777777" w:rsidR="009D6436" w:rsidRPr="00DE1BDC" w:rsidRDefault="009D6436" w:rsidP="009D6436">
            <w:pPr>
              <w:tabs>
                <w:tab w:val="right" w:pos="10437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</w:tbl>
    <w:p w14:paraId="096AC76B" w14:textId="77777777" w:rsidR="009D6436" w:rsidRPr="00DE1BDC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20"/>
          <w:szCs w:val="20"/>
          <w:u w:val="single"/>
          <w:lang w:val="ru-RU"/>
        </w:rPr>
      </w:pPr>
      <w:r w:rsidRPr="00DE1BDC">
        <w:rPr>
          <w:rFonts w:ascii="Times New Roman" w:hAnsi="Times New Roman"/>
          <w:sz w:val="20"/>
          <w:szCs w:val="20"/>
          <w:u w:val="single"/>
          <w:lang w:val="ru-RU"/>
        </w:rPr>
        <w:t>Внимание: Убедитесь, что гарантийный талон полностью, правильно и четко заполнен.</w:t>
      </w:r>
    </w:p>
    <w:p w14:paraId="60711BA7" w14:textId="77777777" w:rsidR="009D6436" w:rsidRPr="00DE1BDC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20"/>
          <w:szCs w:val="20"/>
          <w:lang w:val="ru-RU"/>
        </w:rPr>
      </w:pPr>
    </w:p>
    <w:p w14:paraId="6E3EAFF4" w14:textId="19F3A7CF" w:rsidR="009D6436" w:rsidRPr="00DE1BDC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DE1BDC">
        <w:rPr>
          <w:rFonts w:ascii="Times New Roman" w:hAnsi="Times New Roman"/>
          <w:sz w:val="18"/>
          <w:szCs w:val="18"/>
          <w:lang w:val="ru-RU"/>
        </w:rPr>
        <w:t xml:space="preserve">Настоящий гарантийный талон выдается сроком на </w:t>
      </w:r>
      <w:r w:rsidR="00DF1F7C" w:rsidRPr="00DE1BDC">
        <w:rPr>
          <w:rFonts w:ascii="Times New Roman" w:hAnsi="Times New Roman"/>
          <w:b/>
          <w:sz w:val="18"/>
          <w:szCs w:val="18"/>
          <w:lang w:val="ru-RU"/>
        </w:rPr>
        <w:t>пять</w:t>
      </w:r>
      <w:r w:rsidRPr="00DE1BDC">
        <w:rPr>
          <w:rFonts w:ascii="Times New Roman" w:hAnsi="Times New Roman"/>
          <w:b/>
          <w:sz w:val="18"/>
          <w:szCs w:val="18"/>
          <w:lang w:val="ru-RU"/>
        </w:rPr>
        <w:t xml:space="preserve"> </w:t>
      </w:r>
      <w:proofErr w:type="gramStart"/>
      <w:r w:rsidR="00DF1F7C" w:rsidRPr="00DE1BDC">
        <w:rPr>
          <w:rFonts w:ascii="Times New Roman" w:hAnsi="Times New Roman"/>
          <w:b/>
          <w:sz w:val="18"/>
          <w:szCs w:val="18"/>
          <w:lang w:val="ru-RU"/>
        </w:rPr>
        <w:t>лет</w:t>
      </w:r>
      <w:r w:rsidRPr="00DE1BDC">
        <w:rPr>
          <w:rFonts w:ascii="Times New Roman" w:hAnsi="Times New Roman"/>
          <w:b/>
          <w:sz w:val="18"/>
          <w:szCs w:val="18"/>
          <w:lang w:val="ru-RU"/>
        </w:rPr>
        <w:t xml:space="preserve">  от</w:t>
      </w:r>
      <w:proofErr w:type="gramEnd"/>
      <w:r w:rsidRPr="00DE1BDC">
        <w:rPr>
          <w:rFonts w:ascii="Times New Roman" w:hAnsi="Times New Roman"/>
          <w:b/>
          <w:sz w:val="18"/>
          <w:szCs w:val="18"/>
          <w:lang w:val="ru-RU"/>
        </w:rPr>
        <w:t xml:space="preserve"> даты продажи</w:t>
      </w:r>
      <w:r w:rsidRPr="00DE1BDC">
        <w:rPr>
          <w:rFonts w:ascii="Times New Roman" w:hAnsi="Times New Roman"/>
          <w:sz w:val="18"/>
          <w:szCs w:val="18"/>
          <w:lang w:val="ru-RU"/>
        </w:rPr>
        <w:t>.</w:t>
      </w:r>
    </w:p>
    <w:p w14:paraId="75F11F1F" w14:textId="77777777" w:rsidR="009D6436" w:rsidRPr="00DE1BDC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DE1BDC">
        <w:rPr>
          <w:rFonts w:ascii="Times New Roman" w:hAnsi="Times New Roman"/>
          <w:sz w:val="18"/>
          <w:szCs w:val="18"/>
          <w:lang w:val="ru-RU"/>
        </w:rPr>
        <w:t xml:space="preserve">Гарантия распространяется только на Товары, используемые в соответствии с назначением, </w:t>
      </w:r>
      <w:proofErr w:type="gramStart"/>
      <w:r w:rsidRPr="00DE1BDC">
        <w:rPr>
          <w:rFonts w:ascii="Times New Roman" w:hAnsi="Times New Roman"/>
          <w:sz w:val="18"/>
          <w:szCs w:val="18"/>
          <w:lang w:val="ru-RU"/>
        </w:rPr>
        <w:t>техническими  и</w:t>
      </w:r>
      <w:proofErr w:type="gramEnd"/>
      <w:r w:rsidRPr="00DE1BDC">
        <w:rPr>
          <w:rFonts w:ascii="Times New Roman" w:hAnsi="Times New Roman"/>
          <w:sz w:val="18"/>
          <w:szCs w:val="18"/>
          <w:lang w:val="ru-RU"/>
        </w:rPr>
        <w:t xml:space="preserve"> иными условиями, предусмотренными изготовителем (производителем). При нарушении этих условий Продавец не несет ответственности по гарантийным обязательствам. Продавец вправе отказать покупателю в гарантийном обслуживании, если при выяснении причин неисправности, будет установлено, что данные обстоятельства не могут быть отнесены к заводским дефектам поставленного Товара.</w:t>
      </w:r>
    </w:p>
    <w:p w14:paraId="3E43CF4A" w14:textId="77777777" w:rsidR="009D6436" w:rsidRPr="00DE1BDC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DE1BDC">
        <w:rPr>
          <w:rFonts w:ascii="Times New Roman" w:hAnsi="Times New Roman"/>
          <w:sz w:val="18"/>
          <w:szCs w:val="18"/>
          <w:lang w:val="ru-RU"/>
        </w:rPr>
        <w:t>Гарантия НЕ распространяется:</w:t>
      </w:r>
    </w:p>
    <w:p w14:paraId="4A741A6E" w14:textId="77777777" w:rsidR="009D6436" w:rsidRPr="00DE1BDC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DE1BDC">
        <w:rPr>
          <w:rFonts w:ascii="Times New Roman" w:hAnsi="Times New Roman"/>
          <w:sz w:val="18"/>
          <w:szCs w:val="18"/>
          <w:lang w:val="ru-RU"/>
        </w:rPr>
        <w:t xml:space="preserve">•   на неисправности, возникшие в результате воздействия окружающей среды (дождя, снега, </w:t>
      </w:r>
      <w:r w:rsidRPr="00DE1BDC">
        <w:rPr>
          <w:rFonts w:ascii="Times New Roman" w:hAnsi="Times New Roman"/>
          <w:sz w:val="18"/>
          <w:szCs w:val="18"/>
          <w:lang w:val="ru-RU"/>
        </w:rPr>
        <w:br/>
        <w:t>града, грозы и т.д.) и наступления форс-мажорных обстоятельств (пожара, наводнения, землетрясения и др.)</w:t>
      </w:r>
    </w:p>
    <w:p w14:paraId="6326D1EA" w14:textId="77777777" w:rsidR="009D6436" w:rsidRPr="00DE1BDC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DE1BDC">
        <w:rPr>
          <w:rFonts w:ascii="Times New Roman" w:hAnsi="Times New Roman"/>
          <w:sz w:val="18"/>
          <w:szCs w:val="18"/>
          <w:lang w:val="ru-RU"/>
        </w:rPr>
        <w:t>•   на неисправности, вызванные нарушением правил транспортировки, хранения, эксплуатации или неправильной установкой.</w:t>
      </w:r>
    </w:p>
    <w:p w14:paraId="634FE3AF" w14:textId="77777777" w:rsidR="009D6436" w:rsidRPr="00DE1BDC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DE1BDC">
        <w:rPr>
          <w:rFonts w:ascii="Times New Roman" w:hAnsi="Times New Roman"/>
          <w:sz w:val="18"/>
          <w:szCs w:val="18"/>
          <w:lang w:val="ru-RU"/>
        </w:rPr>
        <w:t>•   на повреждения, вызванные попаданием внутрь Товара посторонних предметов, веществ, жидкостей, насекомых и т.д.</w:t>
      </w:r>
    </w:p>
    <w:p w14:paraId="0ADE9D13" w14:textId="77777777" w:rsidR="009D6436" w:rsidRPr="00DE1BDC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DE1BDC">
        <w:rPr>
          <w:rFonts w:ascii="Times New Roman" w:hAnsi="Times New Roman"/>
          <w:sz w:val="18"/>
          <w:szCs w:val="18"/>
          <w:lang w:val="ru-RU"/>
        </w:rPr>
        <w:t>•  На Товар, имеющий внешние дефекты (явные механические повреждения, трещины, сколы на корпусе и внутри устройства).</w:t>
      </w:r>
    </w:p>
    <w:p w14:paraId="193C95FB" w14:textId="77777777" w:rsidR="009D6436" w:rsidRPr="00DE1BDC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DE1BDC">
        <w:rPr>
          <w:rFonts w:ascii="Times New Roman" w:hAnsi="Times New Roman"/>
          <w:sz w:val="18"/>
          <w:szCs w:val="18"/>
          <w:lang w:val="ru-RU"/>
        </w:rPr>
        <w:t>•   На блок питания, идущий в комплекте</w:t>
      </w:r>
    </w:p>
    <w:p w14:paraId="44527AE0" w14:textId="77777777" w:rsidR="009D6436" w:rsidRPr="00DE1BDC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DE1BDC">
        <w:rPr>
          <w:rFonts w:ascii="Times New Roman" w:hAnsi="Times New Roman"/>
          <w:sz w:val="18"/>
          <w:szCs w:val="18"/>
          <w:lang w:val="ru-RU"/>
        </w:rPr>
        <w:t>•   В случае обнаружения следов механических и термических повреждений компонентов на платах.</w:t>
      </w:r>
    </w:p>
    <w:p w14:paraId="2B40C229" w14:textId="77777777" w:rsidR="009D6436" w:rsidRPr="00DE1BDC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DE1BDC">
        <w:rPr>
          <w:rFonts w:ascii="Times New Roman" w:hAnsi="Times New Roman"/>
          <w:sz w:val="18"/>
          <w:szCs w:val="18"/>
          <w:lang w:val="ru-RU"/>
        </w:rPr>
        <w:t>•   В случае внесения Покупателем любых изменений в Товар.</w:t>
      </w:r>
    </w:p>
    <w:p w14:paraId="6E65701D" w14:textId="77777777" w:rsidR="009D6436" w:rsidRPr="00DE1BDC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DE1BDC">
        <w:rPr>
          <w:rFonts w:ascii="Times New Roman" w:hAnsi="Times New Roman"/>
          <w:sz w:val="18"/>
          <w:szCs w:val="18"/>
          <w:lang w:val="ru-RU"/>
        </w:rPr>
        <w:t xml:space="preserve">•   В случае если в течение гарантийного срока часть или части Товара были заменены частью </w:t>
      </w:r>
      <w:r w:rsidRPr="00DE1BDC">
        <w:rPr>
          <w:rFonts w:ascii="Times New Roman" w:hAnsi="Times New Roman"/>
          <w:sz w:val="18"/>
          <w:szCs w:val="18"/>
          <w:lang w:val="ru-RU"/>
        </w:rPr>
        <w:br/>
        <w:t>или частями, которые не были поставлены или санкционированы производителем, а также были неудовлетворительного качества и не подходили для Товара.</w:t>
      </w:r>
    </w:p>
    <w:p w14:paraId="448B04D7" w14:textId="77777777" w:rsidR="009D6436" w:rsidRPr="00DE1BDC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DE1BDC">
        <w:rPr>
          <w:rFonts w:ascii="Times New Roman" w:hAnsi="Times New Roman"/>
          <w:sz w:val="18"/>
          <w:szCs w:val="18"/>
          <w:lang w:val="ru-RU"/>
        </w:rPr>
        <w:t>•   В случае если ремонт производился не в авторизованном производителем сервисном центре</w:t>
      </w:r>
    </w:p>
    <w:p w14:paraId="651B2C76" w14:textId="7CE4B4FD" w:rsidR="00D759FE" w:rsidRPr="00D759FE" w:rsidRDefault="009D6436" w:rsidP="00D759FE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DE1BDC">
        <w:rPr>
          <w:rFonts w:ascii="Times New Roman" w:hAnsi="Times New Roman"/>
          <w:sz w:val="18"/>
          <w:szCs w:val="18"/>
          <w:lang w:val="ru-RU"/>
        </w:rPr>
        <w:t>Действие настоящей гарантии не распространяется на детали отделки и корпуса, а также на прочие детали, обладающие ограниченным сроком использования.</w:t>
      </w:r>
    </w:p>
    <w:sectPr w:rsidR="00D759FE" w:rsidRPr="00D759FE" w:rsidSect="00B714DD">
      <w:type w:val="continuous"/>
      <w:pgSz w:w="11907" w:h="16839" w:code="9"/>
      <w:pgMar w:top="284" w:right="1134" w:bottom="284" w:left="1134" w:header="0" w:footer="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BFDCA8" w14:textId="77777777" w:rsidR="00BE7093" w:rsidRDefault="00BE7093" w:rsidP="00070A6A">
      <w:pPr>
        <w:spacing w:after="0" w:line="240" w:lineRule="auto"/>
      </w:pPr>
      <w:r>
        <w:separator/>
      </w:r>
    </w:p>
  </w:endnote>
  <w:endnote w:type="continuationSeparator" w:id="0">
    <w:p w14:paraId="0447E047" w14:textId="77777777" w:rsidR="00BE7093" w:rsidRDefault="00BE7093" w:rsidP="00070A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YaHei">
    <w:altName w:val="Arial Unicode MS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65AF72" w14:textId="77777777" w:rsidR="00BE7093" w:rsidRDefault="00BE7093" w:rsidP="00070A6A">
      <w:pPr>
        <w:spacing w:after="0" w:line="240" w:lineRule="auto"/>
      </w:pPr>
      <w:r>
        <w:separator/>
      </w:r>
    </w:p>
  </w:footnote>
  <w:footnote w:type="continuationSeparator" w:id="0">
    <w:p w14:paraId="79B0E95B" w14:textId="77777777" w:rsidR="00BE7093" w:rsidRDefault="00BE7093" w:rsidP="00070A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8674BE" w14:textId="57F556E0" w:rsidR="00F325A3" w:rsidRDefault="00F325A3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02DF80" w14:textId="7A12BAF8" w:rsidR="00F325A3" w:rsidRDefault="00F325A3">
    <w:pPr>
      <w:spacing w:after="0" w:line="0" w:lineRule="atLeast"/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B46C96" w14:textId="5509119B" w:rsidR="00F325A3" w:rsidRDefault="00F325A3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8C4961"/>
    <w:multiLevelType w:val="multilevel"/>
    <w:tmpl w:val="B0EE4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B93069C"/>
    <w:multiLevelType w:val="hybridMultilevel"/>
    <w:tmpl w:val="94BA0B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0D1389"/>
    <w:multiLevelType w:val="hybridMultilevel"/>
    <w:tmpl w:val="A2C619A8"/>
    <w:lvl w:ilvl="0" w:tplc="17C8A23E">
      <w:start w:val="64"/>
      <w:numFmt w:val="bullet"/>
      <w:lvlText w:val="-"/>
      <w:lvlJc w:val="left"/>
      <w:pPr>
        <w:ind w:left="720" w:hanging="360"/>
      </w:pPr>
      <w:rPr>
        <w:rFonts w:ascii="Times New Roman" w:eastAsia="Microsoft YaHe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C153B9"/>
    <w:multiLevelType w:val="multilevel"/>
    <w:tmpl w:val="6C5A1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BE55289"/>
    <w:multiLevelType w:val="multilevel"/>
    <w:tmpl w:val="3946A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54B020E"/>
    <w:multiLevelType w:val="singleLevel"/>
    <w:tmpl w:val="554B020E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6" w15:restartNumberingAfterBreak="0">
    <w:nsid w:val="554B0292"/>
    <w:multiLevelType w:val="singleLevel"/>
    <w:tmpl w:val="554B0292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7" w15:restartNumberingAfterBreak="0">
    <w:nsid w:val="554B02A2"/>
    <w:multiLevelType w:val="singleLevel"/>
    <w:tmpl w:val="554B02A2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8" w15:restartNumberingAfterBreak="0">
    <w:nsid w:val="554B02B4"/>
    <w:multiLevelType w:val="singleLevel"/>
    <w:tmpl w:val="554B02B4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9" w15:restartNumberingAfterBreak="0">
    <w:nsid w:val="554B02C4"/>
    <w:multiLevelType w:val="singleLevel"/>
    <w:tmpl w:val="554B02C4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0" w15:restartNumberingAfterBreak="0">
    <w:nsid w:val="554B02D5"/>
    <w:multiLevelType w:val="singleLevel"/>
    <w:tmpl w:val="554B02D5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1" w15:restartNumberingAfterBreak="0">
    <w:nsid w:val="554B02E6"/>
    <w:multiLevelType w:val="singleLevel"/>
    <w:tmpl w:val="554B02E6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2" w15:restartNumberingAfterBreak="0">
    <w:nsid w:val="554B02F6"/>
    <w:multiLevelType w:val="singleLevel"/>
    <w:tmpl w:val="554B02F6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3" w15:restartNumberingAfterBreak="0">
    <w:nsid w:val="554B0307"/>
    <w:multiLevelType w:val="singleLevel"/>
    <w:tmpl w:val="554B0307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4" w15:restartNumberingAfterBreak="0">
    <w:nsid w:val="554B0317"/>
    <w:multiLevelType w:val="singleLevel"/>
    <w:tmpl w:val="554B0317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5" w15:restartNumberingAfterBreak="0">
    <w:nsid w:val="554B0328"/>
    <w:multiLevelType w:val="singleLevel"/>
    <w:tmpl w:val="554B0328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6" w15:restartNumberingAfterBreak="0">
    <w:nsid w:val="554B0349"/>
    <w:multiLevelType w:val="singleLevel"/>
    <w:tmpl w:val="554B0349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7" w15:restartNumberingAfterBreak="0">
    <w:nsid w:val="554B035A"/>
    <w:multiLevelType w:val="singleLevel"/>
    <w:tmpl w:val="554B035A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8" w15:restartNumberingAfterBreak="0">
    <w:nsid w:val="599447C7"/>
    <w:multiLevelType w:val="hybridMultilevel"/>
    <w:tmpl w:val="B450F7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030331"/>
    <w:multiLevelType w:val="multilevel"/>
    <w:tmpl w:val="5DD41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65B81F3C"/>
    <w:multiLevelType w:val="hybridMultilevel"/>
    <w:tmpl w:val="D70A2564"/>
    <w:lvl w:ilvl="0" w:tplc="5434AA40">
      <w:start w:val="64"/>
      <w:numFmt w:val="bullet"/>
      <w:lvlText w:val="-"/>
      <w:lvlJc w:val="left"/>
      <w:pPr>
        <w:ind w:left="720" w:hanging="360"/>
      </w:pPr>
      <w:rPr>
        <w:rFonts w:ascii="Times New Roman" w:eastAsia="Microsoft YaHei" w:hAnsi="Times New Roman" w:cs="Times New Roman" w:hint="default"/>
        <w:b/>
        <w:color w:val="008CD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816E46"/>
    <w:multiLevelType w:val="multilevel"/>
    <w:tmpl w:val="80024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7243350C"/>
    <w:multiLevelType w:val="multilevel"/>
    <w:tmpl w:val="8AE4E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7C483294"/>
    <w:multiLevelType w:val="multilevel"/>
    <w:tmpl w:val="300CA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5"/>
  </w:num>
  <w:num w:numId="2">
    <w:abstractNumId w:val="6"/>
  </w:num>
  <w:num w:numId="3">
    <w:abstractNumId w:val="7"/>
  </w:num>
  <w:num w:numId="4">
    <w:abstractNumId w:val="8"/>
  </w:num>
  <w:num w:numId="5">
    <w:abstractNumId w:val="9"/>
  </w:num>
  <w:num w:numId="6">
    <w:abstractNumId w:val="10"/>
  </w:num>
  <w:num w:numId="7">
    <w:abstractNumId w:val="11"/>
  </w:num>
  <w:num w:numId="8">
    <w:abstractNumId w:val="12"/>
  </w:num>
  <w:num w:numId="9">
    <w:abstractNumId w:val="13"/>
  </w:num>
  <w:num w:numId="10">
    <w:abstractNumId w:val="14"/>
  </w:num>
  <w:num w:numId="11">
    <w:abstractNumId w:val="15"/>
  </w:num>
  <w:num w:numId="12">
    <w:abstractNumId w:val="16"/>
  </w:num>
  <w:num w:numId="13">
    <w:abstractNumId w:val="17"/>
  </w:num>
  <w:num w:numId="14">
    <w:abstractNumId w:val="20"/>
  </w:num>
  <w:num w:numId="15">
    <w:abstractNumId w:val="2"/>
  </w:num>
  <w:num w:numId="16">
    <w:abstractNumId w:val="18"/>
  </w:num>
  <w:num w:numId="17">
    <w:abstractNumId w:val="21"/>
  </w:num>
  <w:num w:numId="18">
    <w:abstractNumId w:val="0"/>
  </w:num>
  <w:num w:numId="19">
    <w:abstractNumId w:val="23"/>
  </w:num>
  <w:num w:numId="20">
    <w:abstractNumId w:val="4"/>
  </w:num>
  <w:num w:numId="21">
    <w:abstractNumId w:val="22"/>
  </w:num>
  <w:num w:numId="22">
    <w:abstractNumId w:val="19"/>
  </w:num>
  <w:num w:numId="23">
    <w:abstractNumId w:val="1"/>
  </w:num>
  <w:num w:numId="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bordersDoNotSurroundHeader/>
  <w:bordersDoNotSurroundFooter/>
  <w:proofState w:spelling="clean" w:grammar="clean"/>
  <w:defaultTabStop w:val="720"/>
  <w:drawingGridHorizontalSpacing w:val="110"/>
  <w:drawingGridVerticalSpacing w:val="156"/>
  <w:displayHorizontalDrawingGridEvery w:val="2"/>
  <w:displayVerticalDrawingGridEvery w:val="2"/>
  <w:characterSpacingControl w:val="doNotCompress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6D9E"/>
    <w:rsid w:val="00007A9B"/>
    <w:rsid w:val="0002009A"/>
    <w:rsid w:val="0004489D"/>
    <w:rsid w:val="000458CF"/>
    <w:rsid w:val="000464DF"/>
    <w:rsid w:val="000470BE"/>
    <w:rsid w:val="00053FC7"/>
    <w:rsid w:val="00070A6A"/>
    <w:rsid w:val="00076478"/>
    <w:rsid w:val="00080444"/>
    <w:rsid w:val="00080CA3"/>
    <w:rsid w:val="0008513C"/>
    <w:rsid w:val="00091B0D"/>
    <w:rsid w:val="000A0525"/>
    <w:rsid w:val="000A376B"/>
    <w:rsid w:val="000B091B"/>
    <w:rsid w:val="000B4D52"/>
    <w:rsid w:val="000C5948"/>
    <w:rsid w:val="000C76FA"/>
    <w:rsid w:val="000E6067"/>
    <w:rsid w:val="00142EAE"/>
    <w:rsid w:val="00151DFB"/>
    <w:rsid w:val="0015320B"/>
    <w:rsid w:val="00165253"/>
    <w:rsid w:val="00180428"/>
    <w:rsid w:val="00190CF2"/>
    <w:rsid w:val="00193250"/>
    <w:rsid w:val="001A0017"/>
    <w:rsid w:val="001A5248"/>
    <w:rsid w:val="001B290B"/>
    <w:rsid w:val="001C3049"/>
    <w:rsid w:val="001C331F"/>
    <w:rsid w:val="001C5F7C"/>
    <w:rsid w:val="001E166E"/>
    <w:rsid w:val="0022708C"/>
    <w:rsid w:val="0023009E"/>
    <w:rsid w:val="00230B75"/>
    <w:rsid w:val="002434E9"/>
    <w:rsid w:val="00252C1D"/>
    <w:rsid w:val="00253347"/>
    <w:rsid w:val="002534B1"/>
    <w:rsid w:val="00267B95"/>
    <w:rsid w:val="0027764E"/>
    <w:rsid w:val="00290474"/>
    <w:rsid w:val="002A1E44"/>
    <w:rsid w:val="002A45EC"/>
    <w:rsid w:val="002A6164"/>
    <w:rsid w:val="002D02D7"/>
    <w:rsid w:val="002D65DE"/>
    <w:rsid w:val="002D7925"/>
    <w:rsid w:val="002E07C0"/>
    <w:rsid w:val="002F2825"/>
    <w:rsid w:val="0032175E"/>
    <w:rsid w:val="00321872"/>
    <w:rsid w:val="00324E82"/>
    <w:rsid w:val="00330CC0"/>
    <w:rsid w:val="00335A8D"/>
    <w:rsid w:val="0034181E"/>
    <w:rsid w:val="00347202"/>
    <w:rsid w:val="003620F4"/>
    <w:rsid w:val="003654FF"/>
    <w:rsid w:val="00394A79"/>
    <w:rsid w:val="00396382"/>
    <w:rsid w:val="003A7619"/>
    <w:rsid w:val="003E2394"/>
    <w:rsid w:val="003E4C7D"/>
    <w:rsid w:val="003F4B67"/>
    <w:rsid w:val="00416AAC"/>
    <w:rsid w:val="00421E76"/>
    <w:rsid w:val="0043408C"/>
    <w:rsid w:val="00434AD7"/>
    <w:rsid w:val="00440DE2"/>
    <w:rsid w:val="00441F17"/>
    <w:rsid w:val="0044299D"/>
    <w:rsid w:val="004432AD"/>
    <w:rsid w:val="0045610C"/>
    <w:rsid w:val="00460888"/>
    <w:rsid w:val="0047383F"/>
    <w:rsid w:val="004763BE"/>
    <w:rsid w:val="00486E9A"/>
    <w:rsid w:val="00493625"/>
    <w:rsid w:val="004A582A"/>
    <w:rsid w:val="004A6EAB"/>
    <w:rsid w:val="004A74BE"/>
    <w:rsid w:val="004B5A1B"/>
    <w:rsid w:val="004C4C9C"/>
    <w:rsid w:val="004C5F64"/>
    <w:rsid w:val="004D5DDE"/>
    <w:rsid w:val="004E159F"/>
    <w:rsid w:val="004F46A5"/>
    <w:rsid w:val="004F56F1"/>
    <w:rsid w:val="004F73D5"/>
    <w:rsid w:val="004F75B3"/>
    <w:rsid w:val="005027EE"/>
    <w:rsid w:val="005053D7"/>
    <w:rsid w:val="0052079E"/>
    <w:rsid w:val="005346CC"/>
    <w:rsid w:val="00536D50"/>
    <w:rsid w:val="005405E0"/>
    <w:rsid w:val="00541C53"/>
    <w:rsid w:val="00546977"/>
    <w:rsid w:val="00553609"/>
    <w:rsid w:val="005B2C44"/>
    <w:rsid w:val="005B5E2D"/>
    <w:rsid w:val="005D320C"/>
    <w:rsid w:val="005D504E"/>
    <w:rsid w:val="005D5674"/>
    <w:rsid w:val="005D629C"/>
    <w:rsid w:val="005F2193"/>
    <w:rsid w:val="0062246C"/>
    <w:rsid w:val="00640F12"/>
    <w:rsid w:val="00661688"/>
    <w:rsid w:val="00664C0A"/>
    <w:rsid w:val="006756CF"/>
    <w:rsid w:val="00684565"/>
    <w:rsid w:val="006916B5"/>
    <w:rsid w:val="00694E0F"/>
    <w:rsid w:val="006C3546"/>
    <w:rsid w:val="006D5534"/>
    <w:rsid w:val="006E2A3C"/>
    <w:rsid w:val="006E79E5"/>
    <w:rsid w:val="006F561C"/>
    <w:rsid w:val="007009F8"/>
    <w:rsid w:val="0071295C"/>
    <w:rsid w:val="0073282D"/>
    <w:rsid w:val="00734369"/>
    <w:rsid w:val="0074076F"/>
    <w:rsid w:val="00751EF5"/>
    <w:rsid w:val="007648A2"/>
    <w:rsid w:val="00772741"/>
    <w:rsid w:val="00781048"/>
    <w:rsid w:val="00781C82"/>
    <w:rsid w:val="00790049"/>
    <w:rsid w:val="007B4E2D"/>
    <w:rsid w:val="007C0726"/>
    <w:rsid w:val="007C1B16"/>
    <w:rsid w:val="007D32DF"/>
    <w:rsid w:val="007D34EF"/>
    <w:rsid w:val="00815B32"/>
    <w:rsid w:val="00824A44"/>
    <w:rsid w:val="008351B9"/>
    <w:rsid w:val="00844592"/>
    <w:rsid w:val="00877C9B"/>
    <w:rsid w:val="00883957"/>
    <w:rsid w:val="00896655"/>
    <w:rsid w:val="008A2427"/>
    <w:rsid w:val="008A678D"/>
    <w:rsid w:val="008B64D9"/>
    <w:rsid w:val="008C79FF"/>
    <w:rsid w:val="00904326"/>
    <w:rsid w:val="00910187"/>
    <w:rsid w:val="00921D10"/>
    <w:rsid w:val="00922F99"/>
    <w:rsid w:val="00931729"/>
    <w:rsid w:val="009401C6"/>
    <w:rsid w:val="00946525"/>
    <w:rsid w:val="009472AC"/>
    <w:rsid w:val="00961718"/>
    <w:rsid w:val="00962BE4"/>
    <w:rsid w:val="009711BF"/>
    <w:rsid w:val="00990897"/>
    <w:rsid w:val="009A748C"/>
    <w:rsid w:val="009D0B6A"/>
    <w:rsid w:val="009D6436"/>
    <w:rsid w:val="009E6963"/>
    <w:rsid w:val="00A05C3D"/>
    <w:rsid w:val="00A11036"/>
    <w:rsid w:val="00A118F0"/>
    <w:rsid w:val="00A2799F"/>
    <w:rsid w:val="00A37BDC"/>
    <w:rsid w:val="00A45804"/>
    <w:rsid w:val="00A51F13"/>
    <w:rsid w:val="00A53068"/>
    <w:rsid w:val="00A5324E"/>
    <w:rsid w:val="00A546E2"/>
    <w:rsid w:val="00A71F67"/>
    <w:rsid w:val="00A94FC6"/>
    <w:rsid w:val="00A97BAC"/>
    <w:rsid w:val="00AA35B7"/>
    <w:rsid w:val="00AA60D6"/>
    <w:rsid w:val="00AF4C38"/>
    <w:rsid w:val="00B32191"/>
    <w:rsid w:val="00B325B5"/>
    <w:rsid w:val="00B45C50"/>
    <w:rsid w:val="00B46051"/>
    <w:rsid w:val="00B714DD"/>
    <w:rsid w:val="00B767BE"/>
    <w:rsid w:val="00B77888"/>
    <w:rsid w:val="00B832C5"/>
    <w:rsid w:val="00BA07CC"/>
    <w:rsid w:val="00BA20EA"/>
    <w:rsid w:val="00BA48E9"/>
    <w:rsid w:val="00BB3675"/>
    <w:rsid w:val="00BC058B"/>
    <w:rsid w:val="00BD796F"/>
    <w:rsid w:val="00BE3B8B"/>
    <w:rsid w:val="00BE7093"/>
    <w:rsid w:val="00BE7145"/>
    <w:rsid w:val="00BF53FC"/>
    <w:rsid w:val="00BF62AB"/>
    <w:rsid w:val="00C0583B"/>
    <w:rsid w:val="00C41332"/>
    <w:rsid w:val="00C4585A"/>
    <w:rsid w:val="00C4669D"/>
    <w:rsid w:val="00C4760D"/>
    <w:rsid w:val="00C530D1"/>
    <w:rsid w:val="00C53996"/>
    <w:rsid w:val="00C56167"/>
    <w:rsid w:val="00C619F3"/>
    <w:rsid w:val="00C769CD"/>
    <w:rsid w:val="00C86D9E"/>
    <w:rsid w:val="00C9797A"/>
    <w:rsid w:val="00CA0A7D"/>
    <w:rsid w:val="00CD0BF8"/>
    <w:rsid w:val="00CE1779"/>
    <w:rsid w:val="00CE42DF"/>
    <w:rsid w:val="00D045C6"/>
    <w:rsid w:val="00D068FD"/>
    <w:rsid w:val="00D124E7"/>
    <w:rsid w:val="00D27141"/>
    <w:rsid w:val="00D4291D"/>
    <w:rsid w:val="00D43138"/>
    <w:rsid w:val="00D57EEA"/>
    <w:rsid w:val="00D63BB3"/>
    <w:rsid w:val="00D72965"/>
    <w:rsid w:val="00D732A3"/>
    <w:rsid w:val="00D759FE"/>
    <w:rsid w:val="00D92044"/>
    <w:rsid w:val="00D9507A"/>
    <w:rsid w:val="00DB30F5"/>
    <w:rsid w:val="00DB344D"/>
    <w:rsid w:val="00DC0704"/>
    <w:rsid w:val="00DC0D3A"/>
    <w:rsid w:val="00DC52A9"/>
    <w:rsid w:val="00DD09C4"/>
    <w:rsid w:val="00DD362E"/>
    <w:rsid w:val="00DE1BDC"/>
    <w:rsid w:val="00DF1F7C"/>
    <w:rsid w:val="00E105DE"/>
    <w:rsid w:val="00E127F0"/>
    <w:rsid w:val="00E32B6F"/>
    <w:rsid w:val="00E403D3"/>
    <w:rsid w:val="00E633F9"/>
    <w:rsid w:val="00E65E70"/>
    <w:rsid w:val="00E7663C"/>
    <w:rsid w:val="00E81841"/>
    <w:rsid w:val="00E82A6B"/>
    <w:rsid w:val="00E85AB6"/>
    <w:rsid w:val="00E9064B"/>
    <w:rsid w:val="00EA0EED"/>
    <w:rsid w:val="00EA1637"/>
    <w:rsid w:val="00EA31EC"/>
    <w:rsid w:val="00EC66E1"/>
    <w:rsid w:val="00EE002E"/>
    <w:rsid w:val="00EE6053"/>
    <w:rsid w:val="00EF75EA"/>
    <w:rsid w:val="00F07726"/>
    <w:rsid w:val="00F2316D"/>
    <w:rsid w:val="00F24F3B"/>
    <w:rsid w:val="00F325A3"/>
    <w:rsid w:val="00F35242"/>
    <w:rsid w:val="00F37568"/>
    <w:rsid w:val="00F41B7B"/>
    <w:rsid w:val="00F45455"/>
    <w:rsid w:val="00F506A6"/>
    <w:rsid w:val="00F634B8"/>
    <w:rsid w:val="00F67415"/>
    <w:rsid w:val="00F70DCA"/>
    <w:rsid w:val="00F907A9"/>
    <w:rsid w:val="00F90B99"/>
    <w:rsid w:val="00F96355"/>
    <w:rsid w:val="00FB2599"/>
    <w:rsid w:val="00FF46EE"/>
    <w:rsid w:val="061C6693"/>
    <w:rsid w:val="0AB4001B"/>
    <w:rsid w:val="0B2F31E8"/>
    <w:rsid w:val="0B78105E"/>
    <w:rsid w:val="128E1E81"/>
    <w:rsid w:val="15A77B14"/>
    <w:rsid w:val="1D436612"/>
    <w:rsid w:val="1D7644E2"/>
    <w:rsid w:val="1E4E1FC7"/>
    <w:rsid w:val="26AD0802"/>
    <w:rsid w:val="307B5D49"/>
    <w:rsid w:val="39C34753"/>
    <w:rsid w:val="39FA7530"/>
    <w:rsid w:val="3E1249E2"/>
    <w:rsid w:val="497C541E"/>
    <w:rsid w:val="4CEF1337"/>
    <w:rsid w:val="52A56BA5"/>
    <w:rsid w:val="52C9005E"/>
    <w:rsid w:val="52E07C83"/>
    <w:rsid w:val="53404825"/>
    <w:rsid w:val="575B3360"/>
    <w:rsid w:val="57796194"/>
    <w:rsid w:val="59442471"/>
    <w:rsid w:val="5B114158"/>
    <w:rsid w:val="5C9B41FC"/>
    <w:rsid w:val="61AB6AC8"/>
    <w:rsid w:val="628345AD"/>
    <w:rsid w:val="62E66850"/>
    <w:rsid w:val="66356F3C"/>
    <w:rsid w:val="66A01E6F"/>
    <w:rsid w:val="68976726"/>
    <w:rsid w:val="68CA01FA"/>
    <w:rsid w:val="6DFA687D"/>
    <w:rsid w:val="6E3766E2"/>
    <w:rsid w:val="71465FE5"/>
    <w:rsid w:val="71C92D3B"/>
    <w:rsid w:val="720C252B"/>
    <w:rsid w:val="73D44095"/>
    <w:rsid w:val="759F2407"/>
    <w:rsid w:val="76AF2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00EFB787"/>
  <w15:docId w15:val="{58DBD6DC-D2C9-4D7D-A232-57DD0D4BE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uiPriority="99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070A6A"/>
    <w:pPr>
      <w:widowControl w:val="0"/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070A6A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070A6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6">
    <w:name w:val="Верхний колонтитул Знак"/>
    <w:basedOn w:val="a0"/>
    <w:link w:val="a5"/>
    <w:uiPriority w:val="99"/>
    <w:rsid w:val="00070A6A"/>
    <w:rPr>
      <w:sz w:val="18"/>
      <w:szCs w:val="18"/>
    </w:rPr>
  </w:style>
  <w:style w:type="character" w:customStyle="1" w:styleId="a4">
    <w:name w:val="Нижний колонтитул Знак"/>
    <w:basedOn w:val="a0"/>
    <w:link w:val="a3"/>
    <w:uiPriority w:val="99"/>
    <w:semiHidden/>
    <w:rsid w:val="00070A6A"/>
    <w:rPr>
      <w:sz w:val="18"/>
      <w:szCs w:val="18"/>
    </w:rPr>
  </w:style>
  <w:style w:type="table" w:styleId="a7">
    <w:name w:val="Table Grid"/>
    <w:basedOn w:val="a1"/>
    <w:uiPriority w:val="59"/>
    <w:rsid w:val="00C458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uiPriority w:val="99"/>
    <w:unhideWhenUsed/>
    <w:rsid w:val="00C4585A"/>
    <w:rPr>
      <w:color w:val="0000FF"/>
      <w:u w:val="single"/>
    </w:rPr>
  </w:style>
  <w:style w:type="paragraph" w:styleId="a9">
    <w:name w:val="Balloon Text"/>
    <w:basedOn w:val="a"/>
    <w:link w:val="aa"/>
    <w:semiHidden/>
    <w:unhideWhenUsed/>
    <w:rsid w:val="002D02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semiHidden/>
    <w:rsid w:val="002D02D7"/>
    <w:rPr>
      <w:rFonts w:ascii="Tahoma" w:hAnsi="Tahoma" w:cs="Tahoma"/>
      <w:sz w:val="16"/>
      <w:szCs w:val="16"/>
      <w:lang w:eastAsia="en-US"/>
    </w:rPr>
  </w:style>
  <w:style w:type="paragraph" w:styleId="ab">
    <w:name w:val="List Paragraph"/>
    <w:basedOn w:val="a"/>
    <w:uiPriority w:val="99"/>
    <w:unhideWhenUsed/>
    <w:qFormat/>
    <w:rsid w:val="00EF75EA"/>
    <w:pPr>
      <w:ind w:left="720"/>
      <w:contextualSpacing/>
    </w:pPr>
  </w:style>
  <w:style w:type="paragraph" w:styleId="ac">
    <w:name w:val="Normal (Web)"/>
    <w:basedOn w:val="a"/>
    <w:uiPriority w:val="99"/>
    <w:semiHidden/>
    <w:unhideWhenUsed/>
    <w:rsid w:val="00434AD7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165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4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6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7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2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1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7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4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9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3DFE904-7EF4-42F6-BFBA-D92B2CC9DA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1234</Words>
  <Characters>7035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IPTRONIC</vt:lpstr>
    </vt:vector>
  </TitlesOfParts>
  <Company>Microsoft</Company>
  <LinksUpToDate>false</LinksUpToDate>
  <CharactersWithSpaces>8253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IPTRONIC</dc:title>
  <dc:creator>Taras Kostyra</dc:creator>
  <cp:lastModifiedBy>Pumbaa</cp:lastModifiedBy>
  <cp:revision>11</cp:revision>
  <cp:lastPrinted>2020-06-02T14:37:00Z</cp:lastPrinted>
  <dcterms:created xsi:type="dcterms:W3CDTF">2022-09-13T10:32:00Z</dcterms:created>
  <dcterms:modified xsi:type="dcterms:W3CDTF">2022-09-14T07:32:00Z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2015-01-27T00:00:00Z</vt:filetime>
  </property>
  <property fmtid="{D5CDD505-2E9C-101B-9397-08002B2CF9AE}" pid="3" name="LastSaved">
    <vt:filetime>2015-01-27T00:00:00Z</vt:filetime>
  </property>
  <property fmtid="{D5CDD505-2E9C-101B-9397-08002B2CF9AE}" pid="4" name="KSOProductBuildVer">
    <vt:lpwstr>2052-9.1.0.4993</vt:lpwstr>
  </property>
</Properties>
</file>